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76215D" w14:textId="77777777" w:rsidR="0079592F" w:rsidRDefault="003E7E4C" w:rsidP="0079592F">
      <w:pPr>
        <w:pStyle w:val="Heading1"/>
        <w:spacing w:line="360" w:lineRule="auto"/>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79592F" w:rsidRPr="0079592F">
        <w:rPr>
          <w:rFonts w:asciiTheme="minorHAnsi" w:hAnsiTheme="minorHAnsi"/>
          <w:b w:val="0"/>
          <w:sz w:val="22"/>
          <w:szCs w:val="22"/>
        </w:rPr>
        <w:t xml:space="preserve"> RELEASE</w:t>
      </w:r>
    </w:p>
    <w:p w14:paraId="26EAC8B9" w14:textId="77777777" w:rsidR="0079592F" w:rsidRDefault="0079592F" w:rsidP="0079592F">
      <w:pPr>
        <w:pStyle w:val="Heading1"/>
        <w:spacing w:line="360" w:lineRule="auto"/>
        <w:rPr>
          <w:rFonts w:asciiTheme="minorHAnsi" w:hAnsiTheme="minorHAnsi"/>
          <w:b w:val="0"/>
          <w:sz w:val="22"/>
          <w:szCs w:val="22"/>
        </w:rPr>
      </w:pPr>
    </w:p>
    <w:p w14:paraId="1823362E" w14:textId="77777777" w:rsidR="0097711A" w:rsidRPr="0079592F" w:rsidRDefault="0079592F" w:rsidP="0079592F">
      <w:pPr>
        <w:pStyle w:val="Heading1"/>
        <w:spacing w:line="360" w:lineRule="auto"/>
        <w:jc w:val="center"/>
        <w:rPr>
          <w:rFonts w:asciiTheme="minorHAnsi" w:hAnsiTheme="minorHAnsi"/>
          <w:b w:val="0"/>
          <w:sz w:val="22"/>
          <w:szCs w:val="22"/>
        </w:rPr>
      </w:pPr>
      <w:r w:rsidRPr="0079592F">
        <w:rPr>
          <w:rFonts w:asciiTheme="minorHAnsi" w:hAnsiTheme="minorHAnsi"/>
          <w:b w:val="0"/>
          <w:sz w:val="22"/>
          <w:szCs w:val="22"/>
        </w:rPr>
        <w:t>AFRISAM STEPS IN TO BOOST CUSTOMER EFFICIENCY</w:t>
      </w:r>
    </w:p>
    <w:p w14:paraId="19E23571" w14:textId="77777777" w:rsidR="0097711A" w:rsidRPr="0079592F" w:rsidRDefault="0097711A" w:rsidP="0079592F">
      <w:pPr>
        <w:spacing w:line="360" w:lineRule="auto"/>
        <w:contextualSpacing/>
        <w:rPr>
          <w:sz w:val="22"/>
          <w:szCs w:val="22"/>
        </w:rPr>
      </w:pPr>
    </w:p>
    <w:p w14:paraId="1628E268" w14:textId="77777777" w:rsidR="0097711A" w:rsidRPr="0079592F" w:rsidRDefault="0097711A" w:rsidP="0079592F">
      <w:pPr>
        <w:spacing w:line="360" w:lineRule="auto"/>
        <w:contextualSpacing/>
        <w:rPr>
          <w:sz w:val="22"/>
          <w:szCs w:val="22"/>
        </w:rPr>
      </w:pPr>
      <w:r w:rsidRPr="0079592F">
        <w:rPr>
          <w:sz w:val="22"/>
          <w:szCs w:val="22"/>
        </w:rPr>
        <w:t>A new initiative by leading cement and construction materials supplier</w:t>
      </w:r>
      <w:r w:rsidR="00F54C12">
        <w:rPr>
          <w:sz w:val="22"/>
          <w:szCs w:val="22"/>
        </w:rPr>
        <w:t>,</w:t>
      </w:r>
      <w:r w:rsidRPr="0079592F">
        <w:rPr>
          <w:sz w:val="22"/>
          <w:szCs w:val="22"/>
        </w:rPr>
        <w:t xml:space="preserve"> AfriSam is helping </w:t>
      </w:r>
      <w:r w:rsidR="001A1D76" w:rsidRPr="0079592F">
        <w:rPr>
          <w:sz w:val="22"/>
          <w:szCs w:val="22"/>
        </w:rPr>
        <w:t xml:space="preserve">concrete product manufacturers (CPMs) </w:t>
      </w:r>
      <w:r w:rsidR="00B06D31" w:rsidRPr="0079592F">
        <w:rPr>
          <w:sz w:val="22"/>
          <w:szCs w:val="22"/>
        </w:rPr>
        <w:t>to reduce their costs of production while maintaining quality output.</w:t>
      </w:r>
    </w:p>
    <w:p w14:paraId="398265A8" w14:textId="77777777" w:rsidR="00B06D31" w:rsidRPr="0079592F" w:rsidRDefault="00B06D31" w:rsidP="0079592F">
      <w:pPr>
        <w:spacing w:line="360" w:lineRule="auto"/>
        <w:contextualSpacing/>
        <w:rPr>
          <w:sz w:val="22"/>
          <w:szCs w:val="22"/>
        </w:rPr>
      </w:pPr>
    </w:p>
    <w:p w14:paraId="5A82A882" w14:textId="77777777" w:rsidR="00B06D31" w:rsidRPr="0079592F" w:rsidRDefault="00B06D31" w:rsidP="0079592F">
      <w:pPr>
        <w:spacing w:line="360" w:lineRule="auto"/>
        <w:contextualSpacing/>
        <w:rPr>
          <w:sz w:val="22"/>
          <w:szCs w:val="22"/>
        </w:rPr>
      </w:pPr>
      <w:r w:rsidRPr="0079592F">
        <w:rPr>
          <w:sz w:val="22"/>
          <w:szCs w:val="22"/>
        </w:rPr>
        <w:t xml:space="preserve">According to </w:t>
      </w:r>
      <w:r w:rsidR="00CD61DD">
        <w:rPr>
          <w:sz w:val="22"/>
          <w:szCs w:val="22"/>
        </w:rPr>
        <w:t>Amit</w:t>
      </w:r>
      <w:r w:rsidR="00CD61DD" w:rsidRPr="0079592F">
        <w:rPr>
          <w:sz w:val="22"/>
          <w:szCs w:val="22"/>
        </w:rPr>
        <w:t xml:space="preserve"> </w:t>
      </w:r>
      <w:r w:rsidR="00CD61DD">
        <w:rPr>
          <w:sz w:val="22"/>
          <w:szCs w:val="22"/>
        </w:rPr>
        <w:t>Dawneerangen</w:t>
      </w:r>
      <w:r w:rsidRPr="0079592F">
        <w:rPr>
          <w:sz w:val="22"/>
          <w:szCs w:val="22"/>
        </w:rPr>
        <w:t xml:space="preserve">, AfriSam’s </w:t>
      </w:r>
      <w:r w:rsidR="00CD61DD">
        <w:rPr>
          <w:sz w:val="22"/>
          <w:szCs w:val="22"/>
        </w:rPr>
        <w:t xml:space="preserve">national </w:t>
      </w:r>
      <w:r w:rsidRPr="0079592F">
        <w:rPr>
          <w:sz w:val="22"/>
          <w:szCs w:val="22"/>
        </w:rPr>
        <w:t>sales manager, the new service is an Efficiency Audit facilitated by the company’s Cen</w:t>
      </w:r>
      <w:r w:rsidR="0079592F">
        <w:rPr>
          <w:sz w:val="22"/>
          <w:szCs w:val="22"/>
        </w:rPr>
        <w:t xml:space="preserve">tre of Product Excellence </w:t>
      </w:r>
      <w:r w:rsidRPr="0079592F">
        <w:rPr>
          <w:sz w:val="22"/>
          <w:szCs w:val="22"/>
        </w:rPr>
        <w:t xml:space="preserve">in Roodepoort, and will </w:t>
      </w:r>
      <w:r w:rsidR="0097711A" w:rsidRPr="0079592F">
        <w:rPr>
          <w:sz w:val="22"/>
          <w:szCs w:val="22"/>
        </w:rPr>
        <w:t xml:space="preserve">help </w:t>
      </w:r>
      <w:r w:rsidR="001775D2" w:rsidRPr="0079592F">
        <w:rPr>
          <w:sz w:val="22"/>
          <w:szCs w:val="22"/>
        </w:rPr>
        <w:t>CPMs</w:t>
      </w:r>
      <w:r w:rsidR="0097711A" w:rsidRPr="0079592F">
        <w:rPr>
          <w:sz w:val="22"/>
          <w:szCs w:val="22"/>
        </w:rPr>
        <w:t xml:space="preserve"> </w:t>
      </w:r>
      <w:r w:rsidR="00C30639" w:rsidRPr="0079592F">
        <w:rPr>
          <w:sz w:val="22"/>
          <w:szCs w:val="22"/>
        </w:rPr>
        <w:t>strengthen</w:t>
      </w:r>
      <w:r w:rsidR="0097711A" w:rsidRPr="0079592F">
        <w:rPr>
          <w:sz w:val="22"/>
          <w:szCs w:val="22"/>
        </w:rPr>
        <w:t xml:space="preserve"> their businesses </w:t>
      </w:r>
      <w:r w:rsidRPr="0079592F">
        <w:rPr>
          <w:sz w:val="22"/>
          <w:szCs w:val="22"/>
        </w:rPr>
        <w:t>in</w:t>
      </w:r>
      <w:r w:rsidR="00C30639" w:rsidRPr="0079592F">
        <w:rPr>
          <w:sz w:val="22"/>
          <w:szCs w:val="22"/>
        </w:rPr>
        <w:t xml:space="preserve"> these</w:t>
      </w:r>
      <w:r w:rsidRPr="0079592F">
        <w:rPr>
          <w:sz w:val="22"/>
          <w:szCs w:val="22"/>
        </w:rPr>
        <w:t xml:space="preserve"> tough economic times.</w:t>
      </w:r>
    </w:p>
    <w:p w14:paraId="61877232" w14:textId="77777777" w:rsidR="00B06D31" w:rsidRPr="0079592F" w:rsidRDefault="00B06D31" w:rsidP="0079592F">
      <w:pPr>
        <w:spacing w:line="360" w:lineRule="auto"/>
        <w:contextualSpacing/>
        <w:rPr>
          <w:sz w:val="22"/>
          <w:szCs w:val="22"/>
        </w:rPr>
      </w:pPr>
    </w:p>
    <w:p w14:paraId="2434C261" w14:textId="77777777" w:rsidR="00437DA9" w:rsidRPr="0079592F" w:rsidRDefault="00B06D31" w:rsidP="0079592F">
      <w:pPr>
        <w:spacing w:line="360" w:lineRule="auto"/>
        <w:contextualSpacing/>
        <w:rPr>
          <w:sz w:val="22"/>
          <w:szCs w:val="22"/>
        </w:rPr>
      </w:pPr>
      <w:r w:rsidRPr="0079592F">
        <w:rPr>
          <w:sz w:val="22"/>
          <w:szCs w:val="22"/>
        </w:rPr>
        <w:t>“The audit service</w:t>
      </w:r>
      <w:r w:rsidR="00C30639" w:rsidRPr="0079592F">
        <w:rPr>
          <w:sz w:val="22"/>
          <w:szCs w:val="22"/>
        </w:rPr>
        <w:t xml:space="preserve"> is really a</w:t>
      </w:r>
      <w:r w:rsidRPr="0079592F">
        <w:rPr>
          <w:sz w:val="22"/>
          <w:szCs w:val="22"/>
        </w:rPr>
        <w:t xml:space="preserve"> formal extension of the </w:t>
      </w:r>
      <w:r w:rsidR="0097711A" w:rsidRPr="0079592F">
        <w:rPr>
          <w:sz w:val="22"/>
          <w:szCs w:val="22"/>
        </w:rPr>
        <w:t>partnership</w:t>
      </w:r>
      <w:r w:rsidR="00C30639" w:rsidRPr="0079592F">
        <w:rPr>
          <w:sz w:val="22"/>
          <w:szCs w:val="22"/>
        </w:rPr>
        <w:t>s</w:t>
      </w:r>
      <w:r w:rsidRPr="0079592F">
        <w:rPr>
          <w:sz w:val="22"/>
          <w:szCs w:val="22"/>
        </w:rPr>
        <w:t xml:space="preserve"> that we already enjoy</w:t>
      </w:r>
      <w:r w:rsidR="0097711A" w:rsidRPr="0079592F">
        <w:rPr>
          <w:sz w:val="22"/>
          <w:szCs w:val="22"/>
        </w:rPr>
        <w:t xml:space="preserve"> with </w:t>
      </w:r>
      <w:r w:rsidRPr="0079592F">
        <w:rPr>
          <w:sz w:val="22"/>
          <w:szCs w:val="22"/>
        </w:rPr>
        <w:t xml:space="preserve">our </w:t>
      </w:r>
      <w:r w:rsidR="0097711A" w:rsidRPr="0079592F">
        <w:rPr>
          <w:sz w:val="22"/>
          <w:szCs w:val="22"/>
        </w:rPr>
        <w:t>customers</w:t>
      </w:r>
      <w:r w:rsidRPr="0079592F">
        <w:rPr>
          <w:sz w:val="22"/>
          <w:szCs w:val="22"/>
        </w:rPr>
        <w:t xml:space="preserve">, and will </w:t>
      </w:r>
      <w:r w:rsidR="0038145E" w:rsidRPr="0079592F">
        <w:rPr>
          <w:sz w:val="22"/>
          <w:szCs w:val="22"/>
        </w:rPr>
        <w:t>highlight</w:t>
      </w:r>
      <w:r w:rsidR="0097711A" w:rsidRPr="0079592F">
        <w:rPr>
          <w:sz w:val="22"/>
          <w:szCs w:val="22"/>
        </w:rPr>
        <w:t xml:space="preserve"> areas where CPMs can make their operations more streamlined and profitable,” says </w:t>
      </w:r>
      <w:r w:rsidR="00CD61DD">
        <w:rPr>
          <w:sz w:val="22"/>
          <w:szCs w:val="22"/>
        </w:rPr>
        <w:t>Dawneerangen</w:t>
      </w:r>
      <w:r w:rsidRPr="0079592F">
        <w:rPr>
          <w:sz w:val="22"/>
          <w:szCs w:val="22"/>
        </w:rPr>
        <w:t xml:space="preserve">. </w:t>
      </w:r>
      <w:r w:rsidR="00437DA9" w:rsidRPr="0079592F">
        <w:rPr>
          <w:sz w:val="22"/>
          <w:szCs w:val="22"/>
        </w:rPr>
        <w:t>“</w:t>
      </w:r>
      <w:r w:rsidR="00C30639" w:rsidRPr="0079592F">
        <w:rPr>
          <w:sz w:val="22"/>
          <w:szCs w:val="22"/>
        </w:rPr>
        <w:t>It deepens our</w:t>
      </w:r>
      <w:r w:rsidR="00437DA9" w:rsidRPr="0079592F">
        <w:rPr>
          <w:sz w:val="22"/>
          <w:szCs w:val="22"/>
        </w:rPr>
        <w:t xml:space="preserve"> </w:t>
      </w:r>
      <w:r w:rsidR="00C30639" w:rsidRPr="0079592F">
        <w:rPr>
          <w:sz w:val="22"/>
          <w:szCs w:val="22"/>
        </w:rPr>
        <w:t xml:space="preserve">ongoing </w:t>
      </w:r>
      <w:r w:rsidR="00437DA9" w:rsidRPr="0079592F">
        <w:rPr>
          <w:sz w:val="22"/>
          <w:szCs w:val="22"/>
        </w:rPr>
        <w:t xml:space="preserve">engagement with them </w:t>
      </w:r>
      <w:r w:rsidR="005066B1" w:rsidRPr="0079592F">
        <w:rPr>
          <w:sz w:val="22"/>
          <w:szCs w:val="22"/>
        </w:rPr>
        <w:t xml:space="preserve">to resolve </w:t>
      </w:r>
      <w:r w:rsidR="00437DA9" w:rsidRPr="0079592F">
        <w:rPr>
          <w:sz w:val="22"/>
          <w:szCs w:val="22"/>
        </w:rPr>
        <w:t>a range of technical and commercial challenges together.”</w:t>
      </w:r>
    </w:p>
    <w:p w14:paraId="1711D164" w14:textId="77777777" w:rsidR="00437DA9" w:rsidRPr="0079592F" w:rsidRDefault="00437DA9" w:rsidP="0079592F">
      <w:pPr>
        <w:spacing w:line="360" w:lineRule="auto"/>
        <w:contextualSpacing/>
        <w:rPr>
          <w:sz w:val="22"/>
          <w:szCs w:val="22"/>
        </w:rPr>
      </w:pPr>
    </w:p>
    <w:p w14:paraId="219AAE1D" w14:textId="77777777" w:rsidR="0097711A" w:rsidRPr="0079592F" w:rsidRDefault="00437DA9" w:rsidP="0079592F">
      <w:pPr>
        <w:spacing w:line="360" w:lineRule="auto"/>
        <w:contextualSpacing/>
        <w:rPr>
          <w:sz w:val="22"/>
          <w:szCs w:val="22"/>
        </w:rPr>
      </w:pPr>
      <w:r w:rsidRPr="0079592F">
        <w:rPr>
          <w:sz w:val="22"/>
          <w:szCs w:val="22"/>
        </w:rPr>
        <w:t xml:space="preserve">Customers wanting to take advantage of the </w:t>
      </w:r>
      <w:r w:rsidR="0097711A" w:rsidRPr="0079592F">
        <w:rPr>
          <w:sz w:val="22"/>
          <w:szCs w:val="22"/>
        </w:rPr>
        <w:t xml:space="preserve">Efficiency Audit </w:t>
      </w:r>
      <w:r w:rsidRPr="0079592F">
        <w:rPr>
          <w:sz w:val="22"/>
          <w:szCs w:val="22"/>
        </w:rPr>
        <w:t>service can invite the AfriSam</w:t>
      </w:r>
      <w:r w:rsidR="00967A22" w:rsidRPr="0079592F">
        <w:rPr>
          <w:sz w:val="22"/>
          <w:szCs w:val="22"/>
        </w:rPr>
        <w:t xml:space="preserve"> </w:t>
      </w:r>
      <w:r w:rsidRPr="0079592F">
        <w:rPr>
          <w:sz w:val="22"/>
          <w:szCs w:val="22"/>
        </w:rPr>
        <w:t xml:space="preserve">expert </w:t>
      </w:r>
      <w:r w:rsidR="0097711A" w:rsidRPr="0079592F">
        <w:rPr>
          <w:sz w:val="22"/>
          <w:szCs w:val="22"/>
        </w:rPr>
        <w:t xml:space="preserve">team </w:t>
      </w:r>
      <w:r w:rsidRPr="0079592F">
        <w:rPr>
          <w:sz w:val="22"/>
          <w:szCs w:val="22"/>
        </w:rPr>
        <w:t xml:space="preserve">to </w:t>
      </w:r>
      <w:r w:rsidR="0097711A" w:rsidRPr="0079592F">
        <w:rPr>
          <w:sz w:val="22"/>
          <w:szCs w:val="22"/>
        </w:rPr>
        <w:t>the</w:t>
      </w:r>
      <w:r w:rsidRPr="0079592F">
        <w:rPr>
          <w:sz w:val="22"/>
          <w:szCs w:val="22"/>
        </w:rPr>
        <w:t>ir</w:t>
      </w:r>
      <w:r w:rsidR="0097711A" w:rsidRPr="0079592F">
        <w:rPr>
          <w:sz w:val="22"/>
          <w:szCs w:val="22"/>
        </w:rPr>
        <w:t xml:space="preserve"> </w:t>
      </w:r>
      <w:r w:rsidRPr="0079592F">
        <w:rPr>
          <w:sz w:val="22"/>
          <w:szCs w:val="22"/>
        </w:rPr>
        <w:t xml:space="preserve">production facility, where these specialists </w:t>
      </w:r>
      <w:r w:rsidR="0097711A" w:rsidRPr="0079592F">
        <w:rPr>
          <w:sz w:val="22"/>
          <w:szCs w:val="22"/>
        </w:rPr>
        <w:t xml:space="preserve">collect information </w:t>
      </w:r>
      <w:r w:rsidR="0079592F">
        <w:rPr>
          <w:sz w:val="22"/>
          <w:szCs w:val="22"/>
        </w:rPr>
        <w:t xml:space="preserve">on a range of operational areas, </w:t>
      </w:r>
      <w:r w:rsidR="0097711A" w:rsidRPr="0079592F">
        <w:rPr>
          <w:sz w:val="22"/>
          <w:szCs w:val="22"/>
        </w:rPr>
        <w:t>from raw materials and testing systems, to production processes and quality controls.</w:t>
      </w:r>
    </w:p>
    <w:p w14:paraId="46165EA2" w14:textId="77777777" w:rsidR="0097711A" w:rsidRPr="0079592F" w:rsidRDefault="0097711A" w:rsidP="0079592F">
      <w:pPr>
        <w:spacing w:line="360" w:lineRule="auto"/>
        <w:contextualSpacing/>
        <w:rPr>
          <w:sz w:val="22"/>
          <w:szCs w:val="22"/>
        </w:rPr>
      </w:pPr>
    </w:p>
    <w:p w14:paraId="63394D5B" w14:textId="77777777" w:rsidR="0097711A" w:rsidRPr="0079592F" w:rsidRDefault="0097711A" w:rsidP="0079592F">
      <w:pPr>
        <w:spacing w:line="360" w:lineRule="auto"/>
        <w:contextualSpacing/>
        <w:rPr>
          <w:sz w:val="22"/>
          <w:szCs w:val="22"/>
        </w:rPr>
      </w:pPr>
      <w:r w:rsidRPr="0079592F">
        <w:rPr>
          <w:sz w:val="22"/>
          <w:szCs w:val="22"/>
        </w:rPr>
        <w:t>“</w:t>
      </w:r>
      <w:r w:rsidR="00437DA9" w:rsidRPr="0079592F">
        <w:rPr>
          <w:sz w:val="22"/>
          <w:szCs w:val="22"/>
        </w:rPr>
        <w:t>Our teams comprise some of the industry’s most experienced professionals, who take on</w:t>
      </w:r>
      <w:r w:rsidRPr="0079592F">
        <w:rPr>
          <w:sz w:val="22"/>
          <w:szCs w:val="22"/>
        </w:rPr>
        <w:t xml:space="preserve"> the role of a technical consultant so they can engage on how best to drive down unit costs and improve business sustainability,” he says.</w:t>
      </w:r>
    </w:p>
    <w:p w14:paraId="28599A77" w14:textId="77777777" w:rsidR="0097711A" w:rsidRPr="0079592F" w:rsidRDefault="0097711A" w:rsidP="0079592F">
      <w:pPr>
        <w:spacing w:line="360" w:lineRule="auto"/>
        <w:contextualSpacing/>
        <w:rPr>
          <w:sz w:val="22"/>
          <w:szCs w:val="22"/>
        </w:rPr>
      </w:pPr>
    </w:p>
    <w:p w14:paraId="10878B1E" w14:textId="77777777" w:rsidR="00967A22" w:rsidRPr="0079592F" w:rsidRDefault="0079592F" w:rsidP="0079592F">
      <w:pPr>
        <w:spacing w:line="360" w:lineRule="auto"/>
        <w:contextualSpacing/>
        <w:rPr>
          <w:sz w:val="22"/>
          <w:szCs w:val="22"/>
        </w:rPr>
      </w:pPr>
      <w:r w:rsidRPr="0079592F">
        <w:rPr>
          <w:sz w:val="22"/>
          <w:szCs w:val="22"/>
        </w:rPr>
        <w:t>Cen</w:t>
      </w:r>
      <w:r>
        <w:rPr>
          <w:sz w:val="22"/>
          <w:szCs w:val="22"/>
        </w:rPr>
        <w:t>tre of Product Excellence</w:t>
      </w:r>
      <w:r w:rsidR="00967A22" w:rsidRPr="0079592F">
        <w:rPr>
          <w:sz w:val="22"/>
          <w:szCs w:val="22"/>
        </w:rPr>
        <w:t xml:space="preserve"> manager</w:t>
      </w:r>
      <w:r w:rsidR="00F54C12">
        <w:rPr>
          <w:sz w:val="22"/>
          <w:szCs w:val="22"/>
        </w:rPr>
        <w:t>,</w:t>
      </w:r>
      <w:r w:rsidR="00967A22" w:rsidRPr="0079592F">
        <w:rPr>
          <w:sz w:val="22"/>
          <w:szCs w:val="22"/>
        </w:rPr>
        <w:t xml:space="preserve"> Mike McDonald says the depth of AfriSam’s expertise in cement and concrete materials provides the core of the value added by an Efficiency Audit</w:t>
      </w:r>
      <w:r>
        <w:rPr>
          <w:sz w:val="22"/>
          <w:szCs w:val="22"/>
        </w:rPr>
        <w:t>,</w:t>
      </w:r>
      <w:r w:rsidR="00967A22" w:rsidRPr="0079592F">
        <w:rPr>
          <w:sz w:val="22"/>
          <w:szCs w:val="22"/>
        </w:rPr>
        <w:t xml:space="preserve"> as these materials make up a large part of customers’ operating costs.</w:t>
      </w:r>
    </w:p>
    <w:p w14:paraId="3AF0C71B" w14:textId="77777777" w:rsidR="00967A22" w:rsidRPr="0079592F" w:rsidRDefault="00967A22" w:rsidP="0079592F">
      <w:pPr>
        <w:spacing w:line="360" w:lineRule="auto"/>
        <w:contextualSpacing/>
        <w:rPr>
          <w:sz w:val="22"/>
          <w:szCs w:val="22"/>
        </w:rPr>
      </w:pPr>
    </w:p>
    <w:p w14:paraId="42131C0B" w14:textId="77777777" w:rsidR="00002781" w:rsidRPr="0079592F" w:rsidRDefault="00967A22" w:rsidP="0079592F">
      <w:pPr>
        <w:spacing w:line="360" w:lineRule="auto"/>
        <w:contextualSpacing/>
        <w:rPr>
          <w:sz w:val="22"/>
          <w:szCs w:val="22"/>
        </w:rPr>
      </w:pPr>
      <w:r w:rsidRPr="0079592F">
        <w:rPr>
          <w:sz w:val="22"/>
          <w:szCs w:val="22"/>
        </w:rPr>
        <w:t>“By ensuring that their material quality and mix is optimal for their specific application, we can help them to achieve the lowest possible cost per unit produced,” says McDonald.</w:t>
      </w:r>
    </w:p>
    <w:p w14:paraId="7227A58A" w14:textId="77777777" w:rsidR="0097711A" w:rsidRPr="0079592F" w:rsidRDefault="0097711A" w:rsidP="0079592F">
      <w:pPr>
        <w:spacing w:line="360" w:lineRule="auto"/>
        <w:contextualSpacing/>
        <w:rPr>
          <w:sz w:val="22"/>
          <w:szCs w:val="22"/>
        </w:rPr>
      </w:pPr>
    </w:p>
    <w:p w14:paraId="76068D46" w14:textId="77777777" w:rsidR="0097711A" w:rsidRPr="0079592F" w:rsidRDefault="00CD61DD" w:rsidP="0079592F">
      <w:pPr>
        <w:spacing w:line="360" w:lineRule="auto"/>
        <w:contextualSpacing/>
        <w:rPr>
          <w:sz w:val="22"/>
          <w:szCs w:val="22"/>
        </w:rPr>
      </w:pPr>
      <w:r>
        <w:rPr>
          <w:sz w:val="22"/>
          <w:szCs w:val="22"/>
        </w:rPr>
        <w:lastRenderedPageBreak/>
        <w:t>Dawneerangen</w:t>
      </w:r>
      <w:r w:rsidR="0097711A" w:rsidRPr="0079592F">
        <w:rPr>
          <w:sz w:val="22"/>
          <w:szCs w:val="22"/>
        </w:rPr>
        <w:t xml:space="preserve"> </w:t>
      </w:r>
      <w:r w:rsidR="00967A22" w:rsidRPr="0079592F">
        <w:rPr>
          <w:sz w:val="22"/>
          <w:szCs w:val="22"/>
        </w:rPr>
        <w:t xml:space="preserve">says </w:t>
      </w:r>
      <w:r w:rsidR="0079592F">
        <w:rPr>
          <w:sz w:val="22"/>
          <w:szCs w:val="22"/>
        </w:rPr>
        <w:t>that the current industry mind</w:t>
      </w:r>
      <w:r w:rsidR="0097711A" w:rsidRPr="0079592F">
        <w:rPr>
          <w:sz w:val="22"/>
          <w:szCs w:val="22"/>
        </w:rPr>
        <w:t xml:space="preserve">set often focuses only </w:t>
      </w:r>
      <w:r w:rsidR="0079592F">
        <w:rPr>
          <w:sz w:val="22"/>
          <w:szCs w:val="22"/>
        </w:rPr>
        <w:t xml:space="preserve">on </w:t>
      </w:r>
      <w:r w:rsidR="0097711A" w:rsidRPr="0079592F">
        <w:rPr>
          <w:sz w:val="22"/>
          <w:szCs w:val="22"/>
        </w:rPr>
        <w:t>the cost of materials in terms of Rand-per-ton</w:t>
      </w:r>
      <w:r w:rsidR="0079592F">
        <w:rPr>
          <w:sz w:val="22"/>
          <w:szCs w:val="22"/>
        </w:rPr>
        <w:t>,</w:t>
      </w:r>
      <w:r w:rsidR="0097711A" w:rsidRPr="0079592F">
        <w:rPr>
          <w:sz w:val="22"/>
          <w:szCs w:val="22"/>
        </w:rPr>
        <w:t xml:space="preserve"> leading many businesses to buy the cheapest available materials without carefully considering the impact of this decision on other important business objectives.</w:t>
      </w:r>
    </w:p>
    <w:p w14:paraId="7466B73B" w14:textId="77777777" w:rsidR="0097711A" w:rsidRPr="0079592F" w:rsidRDefault="0097711A" w:rsidP="0079592F">
      <w:pPr>
        <w:spacing w:line="360" w:lineRule="auto"/>
        <w:contextualSpacing/>
        <w:rPr>
          <w:sz w:val="22"/>
          <w:szCs w:val="22"/>
        </w:rPr>
      </w:pPr>
    </w:p>
    <w:p w14:paraId="23903591" w14:textId="77777777" w:rsidR="0097711A" w:rsidRPr="0079592F" w:rsidRDefault="0097711A" w:rsidP="0079592F">
      <w:pPr>
        <w:spacing w:line="360" w:lineRule="auto"/>
        <w:contextualSpacing/>
        <w:rPr>
          <w:sz w:val="22"/>
          <w:szCs w:val="22"/>
        </w:rPr>
      </w:pPr>
      <w:r w:rsidRPr="0079592F">
        <w:rPr>
          <w:sz w:val="22"/>
          <w:szCs w:val="22"/>
        </w:rPr>
        <w:t>“For example, admixtures can be a vitally important ingredient in t</w:t>
      </w:r>
      <w:r w:rsidR="00CD61DD">
        <w:rPr>
          <w:sz w:val="22"/>
          <w:szCs w:val="22"/>
        </w:rPr>
        <w:t xml:space="preserve">he success of their products,” </w:t>
      </w:r>
      <w:r w:rsidRPr="0079592F">
        <w:rPr>
          <w:sz w:val="22"/>
          <w:szCs w:val="22"/>
        </w:rPr>
        <w:t>he says, “so changing the admixture for the sake of a relatively minor cost</w:t>
      </w:r>
      <w:r w:rsidR="00F54C12">
        <w:rPr>
          <w:sz w:val="22"/>
          <w:szCs w:val="22"/>
        </w:rPr>
        <w:t xml:space="preserve"> </w:t>
      </w:r>
      <w:r w:rsidRPr="0079592F">
        <w:rPr>
          <w:sz w:val="22"/>
          <w:szCs w:val="22"/>
        </w:rPr>
        <w:t xml:space="preserve">saving could have damaging consequences in the production process and end up costing </w:t>
      </w:r>
      <w:r w:rsidR="00C877E3" w:rsidRPr="0079592F">
        <w:rPr>
          <w:sz w:val="22"/>
          <w:szCs w:val="22"/>
        </w:rPr>
        <w:t>the business in lost sales</w:t>
      </w:r>
      <w:r w:rsidRPr="0079592F">
        <w:rPr>
          <w:sz w:val="22"/>
          <w:szCs w:val="22"/>
        </w:rPr>
        <w:t>.”</w:t>
      </w:r>
    </w:p>
    <w:p w14:paraId="6E63BB23" w14:textId="77777777" w:rsidR="0097711A" w:rsidRPr="0079592F" w:rsidRDefault="0097711A" w:rsidP="0079592F">
      <w:pPr>
        <w:spacing w:line="360" w:lineRule="auto"/>
        <w:contextualSpacing/>
        <w:rPr>
          <w:sz w:val="22"/>
          <w:szCs w:val="22"/>
        </w:rPr>
      </w:pPr>
    </w:p>
    <w:p w14:paraId="030F2827" w14:textId="77777777" w:rsidR="00672C1C" w:rsidRPr="0079592F" w:rsidRDefault="00672C1C" w:rsidP="0079592F">
      <w:pPr>
        <w:spacing w:line="360" w:lineRule="auto"/>
        <w:contextualSpacing/>
        <w:rPr>
          <w:sz w:val="22"/>
          <w:szCs w:val="22"/>
        </w:rPr>
      </w:pPr>
      <w:r w:rsidRPr="0079592F">
        <w:rPr>
          <w:sz w:val="22"/>
          <w:szCs w:val="22"/>
        </w:rPr>
        <w:t xml:space="preserve">McDonald emphasises the need for transparency in the audit process, to achieve the best results. </w:t>
      </w:r>
    </w:p>
    <w:p w14:paraId="77840C26" w14:textId="77777777" w:rsidR="00672C1C" w:rsidRPr="0079592F" w:rsidRDefault="00672C1C" w:rsidP="0079592F">
      <w:pPr>
        <w:spacing w:line="360" w:lineRule="auto"/>
        <w:contextualSpacing/>
        <w:rPr>
          <w:sz w:val="22"/>
          <w:szCs w:val="22"/>
        </w:rPr>
      </w:pPr>
    </w:p>
    <w:p w14:paraId="1FD2FF8D" w14:textId="77777777" w:rsidR="00672C1C" w:rsidRPr="0079592F" w:rsidRDefault="00672C1C" w:rsidP="0079592F">
      <w:pPr>
        <w:spacing w:line="360" w:lineRule="auto"/>
        <w:contextualSpacing/>
        <w:rPr>
          <w:sz w:val="22"/>
          <w:szCs w:val="22"/>
        </w:rPr>
      </w:pPr>
      <w:r w:rsidRPr="0079592F">
        <w:rPr>
          <w:sz w:val="22"/>
          <w:szCs w:val="22"/>
        </w:rPr>
        <w:t xml:space="preserve">“There needs to be an open and honest relationship between the team and the customer,” he says. “The customer needs to be able to give us access to their plant and to all their relevant figures and data, so that we have a full and clear understanding of how things work at that facility.” </w:t>
      </w:r>
    </w:p>
    <w:p w14:paraId="7CA2846F" w14:textId="77777777" w:rsidR="00672C1C" w:rsidRPr="0079592F" w:rsidRDefault="00672C1C" w:rsidP="0079592F">
      <w:pPr>
        <w:spacing w:line="360" w:lineRule="auto"/>
        <w:contextualSpacing/>
        <w:rPr>
          <w:sz w:val="22"/>
          <w:szCs w:val="22"/>
        </w:rPr>
      </w:pPr>
    </w:p>
    <w:p w14:paraId="01BF89B8" w14:textId="77777777" w:rsidR="00672C1C" w:rsidRDefault="00672C1C" w:rsidP="0079592F">
      <w:pPr>
        <w:spacing w:line="360" w:lineRule="auto"/>
        <w:contextualSpacing/>
        <w:rPr>
          <w:sz w:val="22"/>
          <w:szCs w:val="22"/>
        </w:rPr>
      </w:pPr>
      <w:r w:rsidRPr="0079592F">
        <w:rPr>
          <w:sz w:val="22"/>
          <w:szCs w:val="22"/>
        </w:rPr>
        <w:t>The audit is an intensive process involving usually about four experts, each one being a specialist in concrete, cement, aggregates or processes. As these specialisations do not necessarily reside in a single person, it is important to have an integrated team whose knowledge overlaps and reinforces the value for the customer.</w:t>
      </w:r>
    </w:p>
    <w:p w14:paraId="2C1300D5" w14:textId="77777777" w:rsidR="00F54C12" w:rsidRPr="0079592F" w:rsidRDefault="00F54C12" w:rsidP="0079592F">
      <w:pPr>
        <w:spacing w:line="360" w:lineRule="auto"/>
        <w:contextualSpacing/>
        <w:rPr>
          <w:sz w:val="22"/>
          <w:szCs w:val="22"/>
        </w:rPr>
      </w:pPr>
    </w:p>
    <w:p w14:paraId="7013AC91" w14:textId="77777777" w:rsidR="00F54C12" w:rsidRDefault="00F54C12" w:rsidP="00F54C12">
      <w:pPr>
        <w:spacing w:line="360" w:lineRule="auto"/>
        <w:contextualSpacing/>
        <w:rPr>
          <w:sz w:val="22"/>
          <w:szCs w:val="22"/>
        </w:rPr>
      </w:pPr>
      <w:r w:rsidRPr="00F54C12">
        <w:rPr>
          <w:sz w:val="22"/>
          <w:szCs w:val="22"/>
        </w:rPr>
        <w:t>AUDIT PIC O1 : By ensuring that the material quality and mix is optimal for a specific application, AfriSam can help CPMs to achieve the lowest possible cost per unit produced.</w:t>
      </w:r>
    </w:p>
    <w:p w14:paraId="3DD02891" w14:textId="77777777" w:rsidR="00F54C12" w:rsidRPr="00F54C12" w:rsidRDefault="00F54C12" w:rsidP="00F54C12">
      <w:pPr>
        <w:spacing w:line="360" w:lineRule="auto"/>
        <w:contextualSpacing/>
        <w:rPr>
          <w:sz w:val="22"/>
          <w:szCs w:val="22"/>
        </w:rPr>
      </w:pPr>
    </w:p>
    <w:p w14:paraId="75B1201C" w14:textId="77777777" w:rsidR="00F54C12" w:rsidRPr="00F54C12" w:rsidRDefault="00F54C12" w:rsidP="00F54C12">
      <w:pPr>
        <w:spacing w:line="360" w:lineRule="auto"/>
        <w:contextualSpacing/>
        <w:rPr>
          <w:sz w:val="22"/>
          <w:szCs w:val="22"/>
        </w:rPr>
      </w:pPr>
      <w:r w:rsidRPr="00F54C12">
        <w:rPr>
          <w:sz w:val="22"/>
          <w:szCs w:val="22"/>
        </w:rPr>
        <w:t>AUDIT PIC 02 : AfriSam is helping concrete product manufacturers (CPMs) to reduce their costs of production while maintaining quality output.</w:t>
      </w:r>
    </w:p>
    <w:p w14:paraId="2729BF6B" w14:textId="77777777" w:rsidR="00672C1C" w:rsidRDefault="00F54C12" w:rsidP="0079592F">
      <w:pPr>
        <w:spacing w:line="360" w:lineRule="auto"/>
        <w:contextualSpacing/>
        <w:rPr>
          <w:sz w:val="22"/>
          <w:szCs w:val="22"/>
        </w:rPr>
      </w:pPr>
      <w:r>
        <w:rPr>
          <w:sz w:val="22"/>
          <w:szCs w:val="22"/>
        </w:rPr>
        <w:t>ENDS … MARCH</w:t>
      </w:r>
      <w:r w:rsidR="0079592F">
        <w:rPr>
          <w:sz w:val="22"/>
          <w:szCs w:val="22"/>
        </w:rPr>
        <w:t xml:space="preserve"> 2017 </w:t>
      </w:r>
    </w:p>
    <w:p w14:paraId="07A13F6B" w14:textId="77777777" w:rsidR="003E7E4C" w:rsidRDefault="003E7E4C" w:rsidP="003E7E4C">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500AB3A7" w14:textId="77777777" w:rsidR="003E7E4C" w:rsidRDefault="003E7E4C" w:rsidP="003E7E4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459AE7F5" w14:textId="77777777" w:rsidR="003E7E4C" w:rsidRDefault="003E7E4C" w:rsidP="003E7E4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62C1771F" w14:textId="77777777" w:rsidR="003E7E4C" w:rsidRDefault="003E7E4C" w:rsidP="003E7E4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303C74A" w14:textId="77777777" w:rsidR="003E7E4C" w:rsidRDefault="003E7E4C" w:rsidP="003E7E4C">
      <w:pPr>
        <w:pStyle w:val="PlainText"/>
        <w:rPr>
          <w:rFonts w:ascii="Calibri" w:hAnsi="Calibri" w:cs="Tahoma"/>
          <w:sz w:val="22"/>
          <w:szCs w:val="22"/>
        </w:rPr>
      </w:pPr>
    </w:p>
    <w:p w14:paraId="3301325B" w14:textId="77777777" w:rsidR="003E7E4C" w:rsidRDefault="003E7E4C" w:rsidP="003E7E4C">
      <w:pPr>
        <w:pStyle w:val="PlainText"/>
        <w:rPr>
          <w:rFonts w:ascii="Calibri" w:hAnsi="Calibri" w:cs="Tahoma"/>
          <w:sz w:val="22"/>
          <w:szCs w:val="22"/>
        </w:rPr>
      </w:pPr>
      <w:r>
        <w:rPr>
          <w:rFonts w:ascii="Calibri" w:hAnsi="Calibri" w:cs="Tahoma"/>
          <w:sz w:val="22"/>
          <w:szCs w:val="22"/>
        </w:rPr>
        <w:t>FOR</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MAXINE NEL</w:t>
      </w:r>
    </w:p>
    <w:p w14:paraId="4FF5AA0B" w14:textId="77777777" w:rsidR="003E7E4C" w:rsidRDefault="003E7E4C" w:rsidP="003E7E4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AFRISAM</w:t>
      </w:r>
    </w:p>
    <w:p w14:paraId="1E8951CC" w14:textId="77777777" w:rsidR="003E7E4C" w:rsidRDefault="003E7E4C" w:rsidP="003E7E4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+27 011 670 5893</w:t>
      </w:r>
    </w:p>
    <w:p w14:paraId="1513C4DF" w14:textId="77777777" w:rsidR="003E7E4C" w:rsidRDefault="003E7E4C" w:rsidP="003E7E4C">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maxine.nel@za.afrisam.com</w:t>
      </w:r>
    </w:p>
    <w:p w14:paraId="3274569C" w14:textId="77777777" w:rsidR="003E7E4C" w:rsidRPr="0079592F" w:rsidRDefault="003E7E4C" w:rsidP="00F54C12">
      <w:pPr>
        <w:pStyle w:val="PlainText"/>
        <w:rPr>
          <w:i/>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www.afrisam.com</w:t>
      </w:r>
    </w:p>
    <w:sectPr w:rsidR="003E7E4C" w:rsidRPr="0079592F" w:rsidSect="00BB53B5">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7C230" w14:textId="77777777" w:rsidR="00A14EC5" w:rsidRDefault="00A14EC5" w:rsidP="0079592F">
      <w:r>
        <w:separator/>
      </w:r>
    </w:p>
  </w:endnote>
  <w:endnote w:type="continuationSeparator" w:id="0">
    <w:p w14:paraId="76B23987" w14:textId="77777777" w:rsidR="00A14EC5" w:rsidRDefault="00A14EC5" w:rsidP="00795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462546067"/>
      <w:docPartObj>
        <w:docPartGallery w:val="Page Numbers (Bottom of Page)"/>
        <w:docPartUnique/>
      </w:docPartObj>
    </w:sdtPr>
    <w:sdtEndPr>
      <w:rPr>
        <w:noProof/>
      </w:rPr>
    </w:sdtEndPr>
    <w:sdtContent>
      <w:p w14:paraId="532D467F" w14:textId="77777777" w:rsidR="0079592F" w:rsidRPr="0079592F" w:rsidRDefault="0079592F">
        <w:pPr>
          <w:pStyle w:val="Footer"/>
          <w:jc w:val="right"/>
          <w:rPr>
            <w:sz w:val="22"/>
            <w:szCs w:val="22"/>
          </w:rPr>
        </w:pPr>
        <w:r w:rsidRPr="0079592F">
          <w:rPr>
            <w:sz w:val="22"/>
            <w:szCs w:val="22"/>
          </w:rPr>
          <w:fldChar w:fldCharType="begin"/>
        </w:r>
        <w:r w:rsidRPr="0079592F">
          <w:rPr>
            <w:sz w:val="22"/>
            <w:szCs w:val="22"/>
          </w:rPr>
          <w:instrText xml:space="preserve"> PAGE   \* MERGEFORMAT </w:instrText>
        </w:r>
        <w:r w:rsidRPr="0079592F">
          <w:rPr>
            <w:sz w:val="22"/>
            <w:szCs w:val="22"/>
          </w:rPr>
          <w:fldChar w:fldCharType="separate"/>
        </w:r>
        <w:r w:rsidR="00BB7D6B">
          <w:rPr>
            <w:noProof/>
            <w:sz w:val="22"/>
            <w:szCs w:val="22"/>
          </w:rPr>
          <w:t>2</w:t>
        </w:r>
        <w:r w:rsidRPr="0079592F">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AB009F" w14:textId="77777777" w:rsidR="00A14EC5" w:rsidRDefault="00A14EC5" w:rsidP="0079592F">
      <w:r>
        <w:separator/>
      </w:r>
    </w:p>
  </w:footnote>
  <w:footnote w:type="continuationSeparator" w:id="0">
    <w:p w14:paraId="24E3DB97" w14:textId="77777777" w:rsidR="00A14EC5" w:rsidRDefault="00A14EC5" w:rsidP="0079592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5D7951" w14:textId="77777777" w:rsidR="0079592F" w:rsidRPr="0079592F" w:rsidRDefault="0079592F" w:rsidP="0079592F">
    <w:pPr>
      <w:pStyle w:val="Header"/>
      <w:jc w:val="right"/>
      <w:rPr>
        <w:sz w:val="22"/>
        <w:szCs w:val="22"/>
      </w:rPr>
    </w:pPr>
    <w:r w:rsidRPr="0079592F">
      <w:rPr>
        <w:sz w:val="22"/>
        <w:szCs w:val="22"/>
      </w:rPr>
      <w:t>efficiency audit for cpms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B32"/>
    <w:rsid w:val="00002781"/>
    <w:rsid w:val="001603BA"/>
    <w:rsid w:val="001775D2"/>
    <w:rsid w:val="001A1D76"/>
    <w:rsid w:val="0037356F"/>
    <w:rsid w:val="0038145E"/>
    <w:rsid w:val="003E7E4C"/>
    <w:rsid w:val="00437DA9"/>
    <w:rsid w:val="004A7B32"/>
    <w:rsid w:val="005066B1"/>
    <w:rsid w:val="00565D6C"/>
    <w:rsid w:val="00570D24"/>
    <w:rsid w:val="00672C1C"/>
    <w:rsid w:val="006A7C30"/>
    <w:rsid w:val="006D4C52"/>
    <w:rsid w:val="00763725"/>
    <w:rsid w:val="0079592F"/>
    <w:rsid w:val="00832C6D"/>
    <w:rsid w:val="00864B0F"/>
    <w:rsid w:val="008D7DA5"/>
    <w:rsid w:val="00947FFD"/>
    <w:rsid w:val="00967A22"/>
    <w:rsid w:val="009763BE"/>
    <w:rsid w:val="0097711A"/>
    <w:rsid w:val="009903D1"/>
    <w:rsid w:val="00A14EC5"/>
    <w:rsid w:val="00AA0A92"/>
    <w:rsid w:val="00B06D31"/>
    <w:rsid w:val="00BB53B5"/>
    <w:rsid w:val="00BB7D6B"/>
    <w:rsid w:val="00C30639"/>
    <w:rsid w:val="00C877E3"/>
    <w:rsid w:val="00CD61DD"/>
    <w:rsid w:val="00D62D78"/>
    <w:rsid w:val="00D65BB4"/>
    <w:rsid w:val="00D7492F"/>
    <w:rsid w:val="00D86D3B"/>
    <w:rsid w:val="00E3128C"/>
    <w:rsid w:val="00E42051"/>
    <w:rsid w:val="00F232DE"/>
    <w:rsid w:val="00F54C12"/>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462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79592F"/>
    <w:pPr>
      <w:tabs>
        <w:tab w:val="center" w:pos="4513"/>
        <w:tab w:val="right" w:pos="9026"/>
      </w:tabs>
    </w:pPr>
  </w:style>
  <w:style w:type="character" w:customStyle="1" w:styleId="HeaderChar">
    <w:name w:val="Header Char"/>
    <w:basedOn w:val="DefaultParagraphFont"/>
    <w:link w:val="Header"/>
    <w:uiPriority w:val="99"/>
    <w:rsid w:val="0079592F"/>
    <w:rPr>
      <w:rFonts w:asciiTheme="minorHAnsi" w:hAnsiTheme="minorHAnsi"/>
      <w:sz w:val="24"/>
      <w:szCs w:val="24"/>
      <w:lang w:val="en-ZA" w:bidi="ar-SA"/>
    </w:rPr>
  </w:style>
  <w:style w:type="paragraph" w:styleId="Footer">
    <w:name w:val="footer"/>
    <w:basedOn w:val="Normal"/>
    <w:link w:val="FooterChar"/>
    <w:uiPriority w:val="99"/>
    <w:unhideWhenUsed/>
    <w:rsid w:val="0079592F"/>
    <w:pPr>
      <w:tabs>
        <w:tab w:val="center" w:pos="4513"/>
        <w:tab w:val="right" w:pos="9026"/>
      </w:tabs>
    </w:pPr>
  </w:style>
  <w:style w:type="character" w:customStyle="1" w:styleId="FooterChar">
    <w:name w:val="Footer Char"/>
    <w:basedOn w:val="DefaultParagraphFont"/>
    <w:link w:val="Footer"/>
    <w:uiPriority w:val="99"/>
    <w:rsid w:val="0079592F"/>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79592F"/>
    <w:rPr>
      <w:rFonts w:ascii="Tahoma" w:hAnsi="Tahoma" w:cs="Tahoma"/>
      <w:sz w:val="16"/>
      <w:szCs w:val="16"/>
    </w:rPr>
  </w:style>
  <w:style w:type="character" w:customStyle="1" w:styleId="BalloonTextChar">
    <w:name w:val="Balloon Text Char"/>
    <w:basedOn w:val="DefaultParagraphFont"/>
    <w:link w:val="BalloonText"/>
    <w:uiPriority w:val="99"/>
    <w:semiHidden/>
    <w:rsid w:val="0079592F"/>
    <w:rPr>
      <w:rFonts w:ascii="Tahoma" w:hAnsi="Tahoma" w:cs="Tahoma"/>
      <w:sz w:val="16"/>
      <w:szCs w:val="16"/>
      <w:lang w:val="en-ZA" w:bidi="ar-SA"/>
    </w:rPr>
  </w:style>
  <w:style w:type="character" w:styleId="Hyperlink">
    <w:name w:val="Hyperlink"/>
    <w:semiHidden/>
    <w:unhideWhenUsed/>
    <w:rsid w:val="003E7E4C"/>
    <w:rPr>
      <w:color w:val="0000FF"/>
      <w:u w:val="single"/>
    </w:rPr>
  </w:style>
  <w:style w:type="paragraph" w:styleId="PlainText">
    <w:name w:val="Plain Text"/>
    <w:basedOn w:val="Normal"/>
    <w:link w:val="PlainTextChar"/>
    <w:unhideWhenUsed/>
    <w:rsid w:val="003E7E4C"/>
    <w:rPr>
      <w:rFonts w:ascii="Courier New" w:eastAsia="Times New Roman" w:hAnsi="Courier New"/>
      <w:sz w:val="20"/>
      <w:szCs w:val="20"/>
      <w:lang w:val="en-GB"/>
    </w:rPr>
  </w:style>
  <w:style w:type="character" w:customStyle="1" w:styleId="PlainTextChar">
    <w:name w:val="Plain Text Char"/>
    <w:basedOn w:val="DefaultParagraphFont"/>
    <w:link w:val="PlainText"/>
    <w:rsid w:val="003E7E4C"/>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79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561</Words>
  <Characters>3198</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2017-02-21T16:39:00Z</cp:lastPrinted>
  <dcterms:created xsi:type="dcterms:W3CDTF">2017-03-10T09:08:00Z</dcterms:created>
  <dcterms:modified xsi:type="dcterms:W3CDTF">2017-03-10T09:08:00Z</dcterms:modified>
</cp:coreProperties>
</file>