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E47E4" w14:textId="77777777" w:rsidR="00FA27DA" w:rsidRDefault="00FA27DA" w:rsidP="00FA27DA">
      <w:pPr>
        <w:jc w:val="right"/>
        <w:rPr>
          <w:b/>
        </w:rPr>
      </w:pPr>
      <w:bookmarkStart w:id="0" w:name="_GoBack"/>
      <w:bookmarkEnd w:id="0"/>
      <w:r>
        <w:rPr>
          <w:b/>
          <w:noProof/>
          <w:lang w:val="en-US"/>
        </w:rPr>
        <w:drawing>
          <wp:inline distT="0" distB="0" distL="0" distR="0" wp14:anchorId="76331C1A" wp14:editId="21CA1865">
            <wp:extent cx="1401445" cy="96329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1445" cy="963295"/>
                    </a:xfrm>
                    <a:prstGeom prst="rect">
                      <a:avLst/>
                    </a:prstGeom>
                    <a:noFill/>
                    <a:ln>
                      <a:noFill/>
                    </a:ln>
                  </pic:spPr>
                </pic:pic>
              </a:graphicData>
            </a:graphic>
          </wp:inline>
        </w:drawing>
      </w:r>
    </w:p>
    <w:p w14:paraId="5258CC98" w14:textId="77777777" w:rsidR="002D6425" w:rsidRPr="002D6425" w:rsidRDefault="002D6425" w:rsidP="002D6425">
      <w:pPr>
        <w:jc w:val="center"/>
        <w:rPr>
          <w:b/>
        </w:rPr>
      </w:pPr>
      <w:r>
        <w:rPr>
          <w:b/>
        </w:rPr>
        <w:t>Geological Society of Africa runs new 3D geological modelling course using Micromine</w:t>
      </w:r>
    </w:p>
    <w:p w14:paraId="33ADCA19" w14:textId="77777777" w:rsidR="00020A9B" w:rsidRDefault="005C50CB">
      <w:r>
        <w:t xml:space="preserve">Within the past decade, there has been </w:t>
      </w:r>
      <w:r w:rsidR="00422D6C">
        <w:t>huge</w:t>
      </w:r>
      <w:r>
        <w:t xml:space="preserve"> growth in the capability of almost all commercial 3D geological modelling software. 3D geological modelling, or geomodelling, is the applied science of creating computerized representations of portions of the Earth’s crust based on geophysical and geological data. A geomodel is the numerical equivalent of a 3D geological map that is complemented by a range of physical quantities within the volume of interest. </w:t>
      </w:r>
    </w:p>
    <w:p w14:paraId="2D2EE39F" w14:textId="77777777" w:rsidR="00422D6C" w:rsidRDefault="00422D6C">
      <w:r>
        <w:t xml:space="preserve">The growth of geomodelling has changed the face of mineral exploration and mining, with commercially available geology and mining software providing the basic tools for volume modelling and manipulation. There is now a trend for software to </w:t>
      </w:r>
      <w:r w:rsidR="001705FC">
        <w:t xml:space="preserve">employ an easy, workflow-driven approach that </w:t>
      </w:r>
      <w:r>
        <w:t>contain</w:t>
      </w:r>
      <w:r w:rsidR="001705FC">
        <w:t>s</w:t>
      </w:r>
      <w:r>
        <w:t xml:space="preserve"> flexible import routines</w:t>
      </w:r>
      <w:r w:rsidR="001705FC">
        <w:t xml:space="preserve"> as well as</w:t>
      </w:r>
      <w:r>
        <w:t xml:space="preserve"> comprehensive data checking and cleaning tools</w:t>
      </w:r>
      <w:r w:rsidR="001705FC">
        <w:t xml:space="preserve">. </w:t>
      </w:r>
      <w:r>
        <w:t>This moves away from traditional software that has unforgiving data import routines and section-based modelling.</w:t>
      </w:r>
    </w:p>
    <w:p w14:paraId="7ADF09A0" w14:textId="77777777" w:rsidR="00480FCB" w:rsidRDefault="00480FCB">
      <w:r>
        <w:t xml:space="preserve">Dr Ian Basson from Tect Geological Consulting comments on his experience with geomodelling software. </w:t>
      </w:r>
      <w:r w:rsidR="000950D0">
        <w:t>“The follow-the-sun” service that Micromine offers, in my experience one of the best…that is why it’s the package of choice at Tect.”</w:t>
      </w:r>
      <w:r w:rsidR="00A72EDA">
        <w:t xml:space="preserve"> Micromine is the leading exploration and 3D mine design solution from global company, MICROMINE.</w:t>
      </w:r>
    </w:p>
    <w:p w14:paraId="5981282C" w14:textId="77777777" w:rsidR="00730BCF" w:rsidRDefault="00730BCF">
      <w:r>
        <w:t xml:space="preserve">Due to the growth of geomodelling, the Geological Society of South Africa </w:t>
      </w:r>
      <w:r w:rsidR="00675238">
        <w:t>ran</w:t>
      </w:r>
      <w:r>
        <w:t xml:space="preserve"> a 3D Geological Modelling course </w:t>
      </w:r>
      <w:r w:rsidR="00675238">
        <w:t xml:space="preserve">this year </w:t>
      </w:r>
      <w:r>
        <w:t xml:space="preserve">as part of their Continuing Professional Development (CPD) programme. </w:t>
      </w:r>
      <w:r w:rsidR="00A72EDA">
        <w:t>Dr Basson ran the two-day session at the</w:t>
      </w:r>
      <w:r w:rsidR="000950D0">
        <w:t xml:space="preserve"> Glen Hove Conferencing Centre in Johannesburg</w:t>
      </w:r>
      <w:r w:rsidR="00A72EDA">
        <w:t xml:space="preserve">. </w:t>
      </w:r>
      <w:r>
        <w:t>The aim of the course is to give participants an overview of geological modelling and the underlying techniques that are employed to create a realistic and validated geometry or shape. The course also discusses the evolution of modelling and the interpolation and surface-creation techniques that most software now uses.</w:t>
      </w:r>
    </w:p>
    <w:p w14:paraId="4AEF134C" w14:textId="77777777" w:rsidR="001E71B8" w:rsidRDefault="00422D6C">
      <w:r>
        <w:t xml:space="preserve">Dr Basson commented “Some geoscientists get stuck on a package, either due to familiarity or a company-wide policy. This leaves them frustrated when they can’t model more complex geometries with the software.” Dr Basson hopes the new course will introduce geologists to a better standard of geomodelling software. </w:t>
      </w:r>
    </w:p>
    <w:p w14:paraId="50C4395A" w14:textId="77777777" w:rsidR="003B7359" w:rsidRDefault="001705FC">
      <w:r>
        <w:t xml:space="preserve">The course </w:t>
      </w:r>
      <w:r w:rsidR="003B7359">
        <w:t>begins</w:t>
      </w:r>
      <w:r>
        <w:t xml:space="preserve"> with an overview of typical data sets that users might look at and how they can be incorporated</w:t>
      </w:r>
      <w:r w:rsidR="002D6425">
        <w:t xml:space="preserve"> into 3D modelling</w:t>
      </w:r>
      <w:r>
        <w:t xml:space="preserve">. </w:t>
      </w:r>
      <w:r w:rsidR="003B7359">
        <w:t>Students</w:t>
      </w:r>
      <w:r>
        <w:t xml:space="preserve"> </w:t>
      </w:r>
      <w:r w:rsidR="003B7359">
        <w:t>are</w:t>
      </w:r>
      <w:r w:rsidR="00480FCB">
        <w:t xml:space="preserve"> then</w:t>
      </w:r>
      <w:r>
        <w:t xml:space="preserve"> </w:t>
      </w:r>
      <w:r w:rsidR="007B387D">
        <w:t xml:space="preserve">introduced </w:t>
      </w:r>
      <w:r w:rsidR="00480FCB">
        <w:t xml:space="preserve">to </w:t>
      </w:r>
      <w:r w:rsidR="007B387D">
        <w:t>geomodelling</w:t>
      </w:r>
      <w:r w:rsidR="00BD12D0">
        <w:t xml:space="preserve"> </w:t>
      </w:r>
      <w:r>
        <w:t xml:space="preserve">software, Micromine. </w:t>
      </w:r>
    </w:p>
    <w:p w14:paraId="12D91D5F" w14:textId="77777777" w:rsidR="00275D6F" w:rsidRDefault="003B7359">
      <w:r>
        <w:t>Students</w:t>
      </w:r>
      <w:r w:rsidR="007B387D">
        <w:t xml:space="preserve"> </w:t>
      </w:r>
      <w:r>
        <w:t>learn</w:t>
      </w:r>
      <w:r w:rsidR="00BD12D0">
        <w:t xml:space="preserve"> how to assemble a model using sections and an overview of 3D modelling. A</w:t>
      </w:r>
      <w:r>
        <w:t>ll students</w:t>
      </w:r>
      <w:r w:rsidR="00BD12D0">
        <w:t xml:space="preserve"> are given </w:t>
      </w:r>
      <w:r>
        <w:t>the</w:t>
      </w:r>
      <w:r w:rsidR="00BD12D0">
        <w:t xml:space="preserve"> chance to </w:t>
      </w:r>
      <w:r w:rsidR="007B387D">
        <w:t>ask questions</w:t>
      </w:r>
      <w:r w:rsidR="00BD12D0">
        <w:t xml:space="preserve"> and are presented with a set of literature relevant to 3D geomodelling</w:t>
      </w:r>
      <w:r>
        <w:t xml:space="preserve"> for ongoing learnings.</w:t>
      </w:r>
    </w:p>
    <w:p w14:paraId="2E4879AA" w14:textId="77777777" w:rsidR="00587536" w:rsidRDefault="00587536">
      <w:r>
        <w:t xml:space="preserve">Due to the popularity and feedback received from this year’s course, </w:t>
      </w:r>
      <w:r w:rsidR="00ED41D8">
        <w:t xml:space="preserve">Dr Basson says </w:t>
      </w:r>
      <w:r w:rsidR="003B7359">
        <w:t>“I</w:t>
      </w:r>
      <w:r>
        <w:t>t will be held next year as part of the regular CPD circuit.</w:t>
      </w:r>
      <w:r w:rsidR="003B7359">
        <w:t>”</w:t>
      </w:r>
      <w:r>
        <w:t xml:space="preserve"> </w:t>
      </w:r>
    </w:p>
    <w:p w14:paraId="2D70326B" w14:textId="77777777" w:rsidR="002D6425" w:rsidRDefault="002D6425">
      <w:r>
        <w:t xml:space="preserve">For further information about Micromine, please visit our </w:t>
      </w:r>
      <w:hyperlink r:id="rId5" w:history="1">
        <w:r w:rsidRPr="002D6425">
          <w:rPr>
            <w:rStyle w:val="Hyperlink"/>
          </w:rPr>
          <w:t>website</w:t>
        </w:r>
      </w:hyperlink>
      <w:r>
        <w:t xml:space="preserve">. </w:t>
      </w:r>
    </w:p>
    <w:p w14:paraId="444B0D89" w14:textId="77777777" w:rsidR="002D6425" w:rsidRPr="005E4C0C" w:rsidRDefault="002D6425" w:rsidP="002D6425">
      <w:pPr>
        <w:spacing w:line="360" w:lineRule="auto"/>
        <w:jc w:val="center"/>
        <w:outlineLvl w:val="0"/>
        <w:rPr>
          <w:rFonts w:eastAsia="Times New Roman" w:cs="Calibri"/>
          <w:b/>
          <w:lang w:val="en-US"/>
        </w:rPr>
      </w:pPr>
      <w:r w:rsidRPr="005E4C0C">
        <w:rPr>
          <w:rFonts w:eastAsia="Times New Roman" w:cs="Calibri"/>
          <w:b/>
          <w:lang w:val="en-US"/>
        </w:rPr>
        <w:t>~END~</w:t>
      </w:r>
    </w:p>
    <w:p w14:paraId="0E53125F" w14:textId="77777777" w:rsidR="002D6425" w:rsidRPr="005E4C0C" w:rsidRDefault="002D6425" w:rsidP="002D6425">
      <w:pPr>
        <w:spacing w:line="360" w:lineRule="auto"/>
        <w:jc w:val="both"/>
        <w:outlineLvl w:val="0"/>
        <w:rPr>
          <w:rFonts w:eastAsia="Times New Roman" w:cs="Calibri"/>
          <w:b/>
          <w:lang w:val="en-US"/>
        </w:rPr>
      </w:pPr>
    </w:p>
    <w:p w14:paraId="23F47292" w14:textId="77777777" w:rsidR="002D6425" w:rsidRPr="005E4C0C" w:rsidRDefault="002D6425" w:rsidP="002D6425">
      <w:pPr>
        <w:spacing w:line="360" w:lineRule="auto"/>
        <w:jc w:val="both"/>
        <w:outlineLvl w:val="0"/>
        <w:rPr>
          <w:rFonts w:eastAsia="Times New Roman" w:cs="Calibri"/>
          <w:b/>
          <w:lang w:val="en-US"/>
        </w:rPr>
      </w:pPr>
      <w:r w:rsidRPr="005E4C0C">
        <w:rPr>
          <w:rFonts w:eastAsia="Times New Roman" w:cs="Calibri"/>
          <w:b/>
          <w:lang w:val="en-US"/>
        </w:rPr>
        <w:t>About MICROMINE:</w:t>
      </w:r>
    </w:p>
    <w:p w14:paraId="73DC1D62" w14:textId="77777777" w:rsidR="002D6425" w:rsidRPr="005E4C0C" w:rsidRDefault="002D6425" w:rsidP="002D6425">
      <w:pPr>
        <w:jc w:val="both"/>
        <w:rPr>
          <w:rFonts w:eastAsia="Times New Roman" w:cs="Calibri"/>
          <w:lang w:val="en-US"/>
        </w:rPr>
      </w:pPr>
    </w:p>
    <w:p w14:paraId="5E602A57" w14:textId="77777777" w:rsidR="002D6425" w:rsidRPr="005E4C0C" w:rsidRDefault="002D6425" w:rsidP="002D6425">
      <w:pPr>
        <w:shd w:val="clear" w:color="auto" w:fill="FFFFFF"/>
        <w:spacing w:after="150"/>
        <w:rPr>
          <w:rFonts w:eastAsia="Times New Roman" w:cs="Calibri"/>
          <w:lang w:val="ru-RU" w:eastAsia="en-AU"/>
        </w:rPr>
      </w:pPr>
      <w:r w:rsidRPr="005E4C0C">
        <w:rPr>
          <w:rFonts w:eastAsia="Times New Roman" w:cs="Calibri"/>
          <w:lang w:val="ru-RU" w:eastAsia="en-AU"/>
        </w:rPr>
        <w:t>MICROMINE is a leading provider of innovative software solutions that span the breadth of the mining cycle from geological exploration and data management, to resource estimation, mine design, planning and production control.</w:t>
      </w:r>
    </w:p>
    <w:p w14:paraId="2A45419F" w14:textId="77777777" w:rsidR="002D6425" w:rsidRPr="005E4C0C" w:rsidRDefault="002D6425" w:rsidP="002D6425">
      <w:pPr>
        <w:shd w:val="clear" w:color="auto" w:fill="FFFFFF"/>
        <w:spacing w:after="150"/>
        <w:rPr>
          <w:rFonts w:eastAsia="Times New Roman" w:cs="Calibri"/>
          <w:lang w:val="ru-RU" w:eastAsia="en-AU"/>
        </w:rPr>
      </w:pPr>
      <w:r w:rsidRPr="005E4C0C">
        <w:rPr>
          <w:rFonts w:eastAsia="Times New Roman" w:cs="Calibri"/>
          <w:lang w:val="ru-RU" w:eastAsia="en-AU"/>
        </w:rPr>
        <w:t>Customers use MICROMINE software to maximise their asset value, increase productivity and for decisions on which they know they can rely. Our software is renowned for its ease of use yet powerful capabilities. All products are available in numerous languages and supported by local experts. Founded 30 years ago, MICROMINE solutions are used at more than 2,000 sites in over 90 countries.</w:t>
      </w:r>
    </w:p>
    <w:p w14:paraId="3DF32776" w14:textId="77777777" w:rsidR="002D6425" w:rsidRPr="005E4C0C" w:rsidRDefault="002D6425" w:rsidP="002D6425">
      <w:pPr>
        <w:spacing w:line="360" w:lineRule="auto"/>
        <w:outlineLvl w:val="0"/>
        <w:rPr>
          <w:rFonts w:eastAsia="Times New Roman" w:cs="Calibri"/>
          <w:b/>
          <w:lang w:val="en-US"/>
        </w:rPr>
      </w:pPr>
    </w:p>
    <w:p w14:paraId="343DA446" w14:textId="77777777" w:rsidR="002D6425" w:rsidRPr="005E4C0C" w:rsidRDefault="002D6425" w:rsidP="002D6425">
      <w:pPr>
        <w:spacing w:line="360" w:lineRule="auto"/>
        <w:outlineLvl w:val="0"/>
        <w:rPr>
          <w:rFonts w:eastAsia="Times New Roman" w:cs="Calibri"/>
          <w:b/>
          <w:lang w:val="en-US"/>
        </w:rPr>
      </w:pPr>
      <w:r w:rsidRPr="005E4C0C">
        <w:rPr>
          <w:rFonts w:eastAsia="Times New Roman" w:cs="Calibri"/>
          <w:b/>
          <w:lang w:val="en-US"/>
        </w:rPr>
        <w:t>For more information:</w:t>
      </w:r>
    </w:p>
    <w:p w14:paraId="3BD3D311" w14:textId="77777777" w:rsidR="002D6425" w:rsidRPr="005E4C0C" w:rsidRDefault="002D6425" w:rsidP="002D6425">
      <w:pPr>
        <w:outlineLvl w:val="0"/>
        <w:rPr>
          <w:rFonts w:eastAsia="Times New Roman" w:cs="Calibri"/>
          <w:lang w:val="en-US"/>
        </w:rPr>
      </w:pPr>
      <w:r w:rsidRPr="005E4C0C">
        <w:rPr>
          <w:rFonts w:eastAsia="Times New Roman" w:cs="Calibri"/>
          <w:lang w:val="en-US"/>
        </w:rPr>
        <w:t>Kate Gilbey</w:t>
      </w:r>
    </w:p>
    <w:p w14:paraId="48551183" w14:textId="77777777" w:rsidR="002D6425" w:rsidRPr="005E4C0C" w:rsidRDefault="002D6425" w:rsidP="002D6425">
      <w:pPr>
        <w:rPr>
          <w:rFonts w:eastAsia="Times New Roman" w:cs="Calibri"/>
          <w:lang w:val="en-US"/>
        </w:rPr>
      </w:pPr>
      <w:r w:rsidRPr="005E4C0C">
        <w:rPr>
          <w:rFonts w:eastAsia="Times New Roman" w:cs="Calibri"/>
          <w:lang w:val="en-US"/>
        </w:rPr>
        <w:t>Global Marketing Manager</w:t>
      </w:r>
    </w:p>
    <w:p w14:paraId="028D9C5F" w14:textId="77777777" w:rsidR="002D6425" w:rsidRPr="005E4C0C" w:rsidRDefault="002D6425" w:rsidP="002D6425">
      <w:pPr>
        <w:rPr>
          <w:rFonts w:eastAsia="Times New Roman" w:cs="Calibri"/>
          <w:lang w:val="ru-RU"/>
        </w:rPr>
      </w:pPr>
      <w:r w:rsidRPr="005E4C0C">
        <w:rPr>
          <w:rFonts w:eastAsia="Times New Roman" w:cs="Calibri"/>
          <w:lang w:val="en-US"/>
        </w:rPr>
        <w:t xml:space="preserve">P: +61 (0)8 9423 9000 </w:t>
      </w:r>
      <w:r w:rsidRPr="005E4C0C">
        <w:rPr>
          <w:rFonts w:eastAsia="Times New Roman" w:cs="Calibri"/>
          <w:lang w:val="en-US"/>
        </w:rPr>
        <w:br/>
      </w:r>
      <w:hyperlink r:id="rId6" w:history="1">
        <w:r w:rsidRPr="005E4C0C">
          <w:rPr>
            <w:rFonts w:eastAsia="Times New Roman" w:cs="Calibri"/>
            <w:color w:val="0563C1"/>
            <w:u w:val="single"/>
            <w:lang w:val="en-US"/>
          </w:rPr>
          <w:t>kgilbey@micromine.com</w:t>
        </w:r>
      </w:hyperlink>
    </w:p>
    <w:p w14:paraId="0DB48A75" w14:textId="77777777" w:rsidR="002D6425" w:rsidRDefault="002D6425" w:rsidP="002D6425"/>
    <w:p w14:paraId="623068D8" w14:textId="77777777" w:rsidR="002D6425" w:rsidRDefault="002D6425"/>
    <w:sectPr w:rsidR="002D6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0CB"/>
    <w:rsid w:val="000950D0"/>
    <w:rsid w:val="0012603D"/>
    <w:rsid w:val="001705FC"/>
    <w:rsid w:val="001D1DE0"/>
    <w:rsid w:val="001E71B8"/>
    <w:rsid w:val="002262D2"/>
    <w:rsid w:val="00234596"/>
    <w:rsid w:val="00275D6F"/>
    <w:rsid w:val="002A05FE"/>
    <w:rsid w:val="002D6425"/>
    <w:rsid w:val="003B7359"/>
    <w:rsid w:val="00422D6C"/>
    <w:rsid w:val="00480FCB"/>
    <w:rsid w:val="00587536"/>
    <w:rsid w:val="005C50CB"/>
    <w:rsid w:val="00675238"/>
    <w:rsid w:val="00730BCF"/>
    <w:rsid w:val="007B387D"/>
    <w:rsid w:val="00A72EDA"/>
    <w:rsid w:val="00BD12D0"/>
    <w:rsid w:val="00ED41D8"/>
    <w:rsid w:val="00F611B5"/>
    <w:rsid w:val="00FA27D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2103E"/>
  <w15:chartTrackingRefBased/>
  <w15:docId w15:val="{ED446931-E67B-46CB-95B7-EC880C6F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6425"/>
    <w:rPr>
      <w:color w:val="0563C1" w:themeColor="hyperlink"/>
      <w:u w:val="single"/>
    </w:rPr>
  </w:style>
  <w:style w:type="character" w:styleId="FollowedHyperlink">
    <w:name w:val="FollowedHyperlink"/>
    <w:basedOn w:val="DefaultParagraphFont"/>
    <w:uiPriority w:val="99"/>
    <w:semiHidden/>
    <w:unhideWhenUsed/>
    <w:rsid w:val="002D64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micromine.com" TargetMode="External"/><Relationship Id="rId6" Type="http://schemas.openxmlformats.org/officeDocument/2006/relationships/hyperlink" Target="mailto:kgilbey@micromine.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562</Words>
  <Characters>3205</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Burrell</dc:creator>
  <cp:keywords/>
  <dc:description/>
  <cp:lastModifiedBy>Priscilla Moroke</cp:lastModifiedBy>
  <cp:revision>2</cp:revision>
  <dcterms:created xsi:type="dcterms:W3CDTF">2016-12-05T08:48:00Z</dcterms:created>
  <dcterms:modified xsi:type="dcterms:W3CDTF">2016-12-05T08:48:00Z</dcterms:modified>
</cp:coreProperties>
</file>