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BC9FD" w14:textId="77777777" w:rsidR="007435AA" w:rsidRPr="006D5138" w:rsidRDefault="002B6475" w:rsidP="003D317F">
      <w:pPr>
        <w:contextualSpacing/>
      </w:pPr>
      <w:bookmarkStart w:id="0" w:name="_GoBack"/>
      <w:bookmarkEnd w:id="0"/>
      <w:r>
        <w:t>FOR IMMEDIATE</w:t>
      </w:r>
      <w:r w:rsidR="007435AA" w:rsidRPr="006D5138">
        <w:t xml:space="preserve"> RELEASE</w:t>
      </w:r>
    </w:p>
    <w:p w14:paraId="3580D1BE" w14:textId="77777777" w:rsidR="007435AA" w:rsidRPr="006D5138" w:rsidRDefault="007435AA" w:rsidP="003D317F">
      <w:pPr>
        <w:contextualSpacing/>
      </w:pPr>
    </w:p>
    <w:p w14:paraId="29FB2FFB" w14:textId="77777777" w:rsidR="00012166" w:rsidRPr="006D5138" w:rsidRDefault="00012166" w:rsidP="007435AA">
      <w:pPr>
        <w:contextualSpacing/>
        <w:jc w:val="center"/>
      </w:pPr>
      <w:r w:rsidRPr="006D5138">
        <w:t xml:space="preserve">KWATANI PUTS </w:t>
      </w:r>
      <w:r w:rsidR="000A6DD8" w:rsidRPr="006D5138">
        <w:t xml:space="preserve">EXCITER </w:t>
      </w:r>
      <w:r w:rsidRPr="006D5138">
        <w:t>QUALITY TO THE TEST</w:t>
      </w:r>
    </w:p>
    <w:p w14:paraId="246C6E60" w14:textId="77777777" w:rsidR="007435AA" w:rsidRPr="006D5138" w:rsidRDefault="007435AA" w:rsidP="003D317F">
      <w:pPr>
        <w:contextualSpacing/>
      </w:pPr>
    </w:p>
    <w:p w14:paraId="6ED32992" w14:textId="77777777" w:rsidR="00012166" w:rsidRPr="006D5138" w:rsidRDefault="00012166" w:rsidP="003D317F">
      <w:pPr>
        <w:contextualSpacing/>
      </w:pPr>
      <w:r w:rsidRPr="006D5138">
        <w:t xml:space="preserve">Assuring customers of the quality and reliability of Kwatani’s locally manufactured exciter gearboxes means testing them at full load before they leave </w:t>
      </w:r>
      <w:r w:rsidR="008D29C4" w:rsidRPr="006D5138">
        <w:t xml:space="preserve">the </w:t>
      </w:r>
      <w:r w:rsidR="00C76326">
        <w:t xml:space="preserve">company’s </w:t>
      </w:r>
      <w:r w:rsidR="008D29C4" w:rsidRPr="006D5138">
        <w:t>workshop</w:t>
      </w:r>
      <w:r w:rsidR="00C76326">
        <w:t>. This is</w:t>
      </w:r>
      <w:r w:rsidRPr="006D5138">
        <w:t xml:space="preserve"> according </w:t>
      </w:r>
      <w:r w:rsidR="00C76326">
        <w:t xml:space="preserve">Kenny Mayhew-Ridgers, general </w:t>
      </w:r>
      <w:r w:rsidRPr="006D5138">
        <w:t xml:space="preserve">manager engineering </w:t>
      </w:r>
      <w:r w:rsidR="00C76326">
        <w:t>at Kwatani</w:t>
      </w:r>
      <w:r w:rsidR="000A6DD8" w:rsidRPr="006D5138">
        <w:t>.</w:t>
      </w:r>
    </w:p>
    <w:p w14:paraId="35EEB7EE" w14:textId="77777777" w:rsidR="007435AA" w:rsidRPr="006D5138" w:rsidRDefault="007435AA" w:rsidP="003D317F">
      <w:pPr>
        <w:contextualSpacing/>
      </w:pPr>
    </w:p>
    <w:p w14:paraId="221302E6" w14:textId="77777777" w:rsidR="000A6DD8" w:rsidRPr="006D5138" w:rsidRDefault="000A6DD8" w:rsidP="003D317F">
      <w:pPr>
        <w:contextualSpacing/>
      </w:pPr>
      <w:r w:rsidRPr="006D5138">
        <w:t>“As the designer and manufacturer of these products we want to</w:t>
      </w:r>
      <w:r w:rsidR="005C7DEF" w:rsidRPr="006D5138">
        <w:t xml:space="preserve"> be</w:t>
      </w:r>
      <w:r w:rsidR="00C76326">
        <w:t xml:space="preserve"> sure</w:t>
      </w:r>
      <w:r w:rsidRPr="006D5138">
        <w:t xml:space="preserve"> there are no issues with the running temperatures, oil cooling and noise emissions,” Mayhew-Ridgers</w:t>
      </w:r>
      <w:r w:rsidR="00C76326">
        <w:t xml:space="preserve"> says</w:t>
      </w:r>
      <w:r w:rsidRPr="006D5138">
        <w:t xml:space="preserve">. “The only way to do that confidently is </w:t>
      </w:r>
      <w:r w:rsidR="008D29C4" w:rsidRPr="006D5138">
        <w:t xml:space="preserve">by applying </w:t>
      </w:r>
      <w:r w:rsidRPr="006D5138">
        <w:t xml:space="preserve">the load that </w:t>
      </w:r>
      <w:r w:rsidR="008D29C4" w:rsidRPr="006D5138">
        <w:t xml:space="preserve">the machine </w:t>
      </w:r>
      <w:r w:rsidRPr="006D5138">
        <w:t xml:space="preserve">will be </w:t>
      </w:r>
      <w:r w:rsidR="008D29C4" w:rsidRPr="006D5138">
        <w:t xml:space="preserve">subject to </w:t>
      </w:r>
      <w:r w:rsidRPr="006D5138">
        <w:t xml:space="preserve">during </w:t>
      </w:r>
      <w:r w:rsidR="008D29C4" w:rsidRPr="006D5138">
        <w:t xml:space="preserve">its </w:t>
      </w:r>
      <w:r w:rsidRPr="006D5138">
        <w:t>lifespan on site.”</w:t>
      </w:r>
    </w:p>
    <w:p w14:paraId="4E62F870" w14:textId="77777777" w:rsidR="007435AA" w:rsidRPr="006D5138" w:rsidRDefault="007435AA" w:rsidP="003D317F">
      <w:pPr>
        <w:contextualSpacing/>
      </w:pPr>
    </w:p>
    <w:p w14:paraId="45E1B415" w14:textId="77777777" w:rsidR="005C7DEF" w:rsidRPr="006D5138" w:rsidRDefault="005C7DEF" w:rsidP="003D317F">
      <w:pPr>
        <w:contextualSpacing/>
      </w:pPr>
      <w:r w:rsidRPr="006D5138">
        <w:t>It is vital that movement in the gearbox is finely synchronised to ensure uniform linear excitation</w:t>
      </w:r>
      <w:r w:rsidR="007E1BA5" w:rsidRPr="006D5138">
        <w:t>,</w:t>
      </w:r>
      <w:r w:rsidRPr="006D5138">
        <w:t xml:space="preserve"> this is a primary advantage of an exciter gearbox over the alternative of unbalanced motors – which </w:t>
      </w:r>
      <w:r w:rsidR="00860579" w:rsidRPr="006D5138">
        <w:t>exert torsional loads on</w:t>
      </w:r>
      <w:r w:rsidRPr="006D5138">
        <w:t xml:space="preserve"> </w:t>
      </w:r>
      <w:r w:rsidR="007E1BA5" w:rsidRPr="006D5138">
        <w:t>the</w:t>
      </w:r>
      <w:r w:rsidR="00CF4B08" w:rsidRPr="006D5138">
        <w:t xml:space="preserve"> drive beam of the</w:t>
      </w:r>
      <w:r w:rsidR="007E1BA5" w:rsidRPr="006D5138">
        <w:t xml:space="preserve"> screen </w:t>
      </w:r>
      <w:r w:rsidRPr="006D5138">
        <w:t>through unbalanced motion before they reach the point of self-synchronisation.</w:t>
      </w:r>
    </w:p>
    <w:p w14:paraId="7EC669D5" w14:textId="77777777" w:rsidR="007435AA" w:rsidRPr="006D5138" w:rsidRDefault="007435AA" w:rsidP="003D317F">
      <w:pPr>
        <w:contextualSpacing/>
      </w:pPr>
    </w:p>
    <w:p w14:paraId="1CD71946" w14:textId="77777777" w:rsidR="008525F0" w:rsidRPr="006D5138" w:rsidRDefault="002B6475" w:rsidP="003D317F">
      <w:pPr>
        <w:contextualSpacing/>
      </w:pPr>
      <w:r>
        <w:t xml:space="preserve">Kwatani, previously known as Joest Kwatani, has operated in South Africa for more than four decades and </w:t>
      </w:r>
      <w:r w:rsidR="005458A3" w:rsidRPr="006D5138">
        <w:t>is</w:t>
      </w:r>
      <w:r w:rsidR="007F4F70" w:rsidRPr="006D5138">
        <w:t xml:space="preserve"> known for its </w:t>
      </w:r>
      <w:r w:rsidR="00542842" w:rsidRPr="006D5138">
        <w:t xml:space="preserve">vibrating screens and </w:t>
      </w:r>
      <w:r w:rsidR="006D5138" w:rsidRPr="006D5138">
        <w:t>feeders, drives</w:t>
      </w:r>
      <w:r w:rsidR="00542842" w:rsidRPr="006D5138">
        <w:t>, controllers, conveyor</w:t>
      </w:r>
      <w:r w:rsidR="00936944" w:rsidRPr="006D5138">
        <w:t xml:space="preserve"> feeders</w:t>
      </w:r>
      <w:r w:rsidR="00542842" w:rsidRPr="006D5138">
        <w:t xml:space="preserve"> and dryers</w:t>
      </w:r>
      <w:r w:rsidR="00C76326">
        <w:t>. The company</w:t>
      </w:r>
      <w:r w:rsidR="005458A3" w:rsidRPr="006D5138">
        <w:t xml:space="preserve"> </w:t>
      </w:r>
      <w:r w:rsidR="00542842" w:rsidRPr="006D5138">
        <w:t>also leads the field in terms of the sheer size of its exciters</w:t>
      </w:r>
      <w:r w:rsidR="005458A3" w:rsidRPr="006D5138">
        <w:t xml:space="preserve">. For this reason, </w:t>
      </w:r>
      <w:r w:rsidR="00542842" w:rsidRPr="006D5138">
        <w:t>the facilities for testing these large units</w:t>
      </w:r>
      <w:r w:rsidR="004D41AB" w:rsidRPr="006D5138">
        <w:t xml:space="preserve"> – located at Kwatani’s Spartan premises near Johannesburg – are </w:t>
      </w:r>
      <w:r w:rsidR="008525F0" w:rsidRPr="006D5138">
        <w:t>similarly above-average in scale.</w:t>
      </w:r>
    </w:p>
    <w:p w14:paraId="02F166E1" w14:textId="77777777" w:rsidR="007435AA" w:rsidRPr="006D5138" w:rsidRDefault="007435AA" w:rsidP="003D317F">
      <w:pPr>
        <w:contextualSpacing/>
      </w:pPr>
    </w:p>
    <w:p w14:paraId="02046E0E" w14:textId="77777777" w:rsidR="004D1C38" w:rsidRPr="006D5138" w:rsidRDefault="004D1C38" w:rsidP="004D1C38">
      <w:pPr>
        <w:contextualSpacing/>
      </w:pPr>
      <w:r w:rsidRPr="006D5138">
        <w:t xml:space="preserve">“Our largest exciter can displace 20 tonnes with 10 mm movement – so this needs a strong, heavy frame,” he says. “We designed a full-scale </w:t>
      </w:r>
      <w:r w:rsidR="00276F9C" w:rsidRPr="006D5138">
        <w:t xml:space="preserve">test </w:t>
      </w:r>
      <w:r w:rsidR="00C76326">
        <w:t xml:space="preserve">rig so </w:t>
      </w:r>
      <w:r w:rsidRPr="006D5138">
        <w:t>the gearbox can endure a full load on its bearings, and it must withstand this without generating undue noise or heat.”</w:t>
      </w:r>
    </w:p>
    <w:p w14:paraId="7EFEB7EC" w14:textId="77777777" w:rsidR="007435AA" w:rsidRPr="006D5138" w:rsidRDefault="007435AA" w:rsidP="004D1C38">
      <w:pPr>
        <w:contextualSpacing/>
      </w:pPr>
    </w:p>
    <w:p w14:paraId="0CE2C95A" w14:textId="77777777" w:rsidR="004D1C38" w:rsidRPr="006D5138" w:rsidRDefault="004D1C38" w:rsidP="004D1C38">
      <w:pPr>
        <w:contextualSpacing/>
      </w:pPr>
      <w:r w:rsidRPr="006D5138">
        <w:t xml:space="preserve">To ensure that the vibrations do not carry into the </w:t>
      </w:r>
      <w:r w:rsidR="003B12E7" w:rsidRPr="006D5138">
        <w:t xml:space="preserve">Kwatani’s test </w:t>
      </w:r>
      <w:r w:rsidRPr="006D5138">
        <w:t xml:space="preserve">building, the rig is placed on a secure sub-frame to dampen the movement and dynamics to the floor. </w:t>
      </w:r>
    </w:p>
    <w:p w14:paraId="73532DD3" w14:textId="77777777" w:rsidR="007435AA" w:rsidRPr="006D5138" w:rsidRDefault="007435AA" w:rsidP="004D1C38">
      <w:pPr>
        <w:contextualSpacing/>
      </w:pPr>
    </w:p>
    <w:p w14:paraId="5911F754" w14:textId="77777777" w:rsidR="00940651" w:rsidRPr="006D5138" w:rsidRDefault="00940651" w:rsidP="00940651">
      <w:pPr>
        <w:contextualSpacing/>
      </w:pPr>
      <w:r w:rsidRPr="006D5138">
        <w:t>“We also put the rig at an angle, because it is important to test the oil flow in the position in which the unit is going to be used – to make sure there are no oil leaks,” he says.</w:t>
      </w:r>
      <w:r w:rsidR="00630FF6" w:rsidRPr="006D5138">
        <w:t xml:space="preserve"> “We have spent many research </w:t>
      </w:r>
      <w:r w:rsidR="00630FF6" w:rsidRPr="006D5138">
        <w:lastRenderedPageBreak/>
        <w:t>and development hours on fluid dynamics to simulate the flow of oil inside the exciter gearboxes, leading to some very rewarding solutions.”</w:t>
      </w:r>
    </w:p>
    <w:p w14:paraId="214A3F23" w14:textId="77777777" w:rsidR="007435AA" w:rsidRPr="006D5138" w:rsidRDefault="007435AA" w:rsidP="00940651">
      <w:pPr>
        <w:contextualSpacing/>
      </w:pPr>
    </w:p>
    <w:p w14:paraId="3864F197" w14:textId="77777777" w:rsidR="002A5E85" w:rsidRPr="006D5138" w:rsidRDefault="001F6A68" w:rsidP="002A5E85">
      <w:pPr>
        <w:contextualSpacing/>
      </w:pPr>
      <w:r w:rsidRPr="006D5138">
        <w:t>He says that after almost two years of full-load testing, Kwatani leads the industry in terms of the way it tests exciters</w:t>
      </w:r>
      <w:r w:rsidR="00C20AC8" w:rsidRPr="006D5138">
        <w:t>.</w:t>
      </w:r>
    </w:p>
    <w:p w14:paraId="1394F976" w14:textId="77777777" w:rsidR="007435AA" w:rsidRPr="006D5138" w:rsidRDefault="007435AA" w:rsidP="002A5E85">
      <w:pPr>
        <w:contextualSpacing/>
      </w:pPr>
    </w:p>
    <w:p w14:paraId="5532E1E8" w14:textId="77777777" w:rsidR="002A5E85" w:rsidRPr="006D5138" w:rsidRDefault="002A5E85" w:rsidP="002A5E85">
      <w:pPr>
        <w:contextualSpacing/>
      </w:pPr>
      <w:r w:rsidRPr="006D5138">
        <w:t>“We build the exciters ourselves – everything except the bearings – and use a highly qualified consultant and specialised foundry to ensure the best quality castings for our exciter housin</w:t>
      </w:r>
      <w:r w:rsidR="00C76326">
        <w:t xml:space="preserve">gs,” </w:t>
      </w:r>
      <w:r w:rsidRPr="006D5138">
        <w:t>Mayhew-Ridgers</w:t>
      </w:r>
      <w:r w:rsidR="00C76326">
        <w:t xml:space="preserve"> says</w:t>
      </w:r>
      <w:r w:rsidRPr="006D5138">
        <w:t>.</w:t>
      </w:r>
    </w:p>
    <w:p w14:paraId="1C116A68" w14:textId="77777777" w:rsidR="007435AA" w:rsidRPr="006D5138" w:rsidRDefault="007435AA" w:rsidP="002A5E85">
      <w:pPr>
        <w:contextualSpacing/>
      </w:pPr>
    </w:p>
    <w:p w14:paraId="632BEB8D" w14:textId="77777777" w:rsidR="004B2B8F" w:rsidRPr="006D5138" w:rsidRDefault="004B2B8F" w:rsidP="004B2B8F">
      <w:pPr>
        <w:contextualSpacing/>
      </w:pPr>
      <w:r w:rsidRPr="006D5138">
        <w:t>The other advantage of Kwatani’s facility is that a variable speed drive (VSD) has been connected to specialised monitoring software, allowing experiments to be conducted on the gearbox at various speeds.</w:t>
      </w:r>
      <w:r w:rsidR="00465985" w:rsidRPr="006D5138">
        <w:t xml:space="preserve"> This checks </w:t>
      </w:r>
      <w:r w:rsidRPr="006D5138">
        <w:t>whether there are any critical or ‘natural’ frequencies created by rotating equipment and record</w:t>
      </w:r>
      <w:r w:rsidR="00465985" w:rsidRPr="006D5138">
        <w:t>s</w:t>
      </w:r>
      <w:r w:rsidRPr="006D5138">
        <w:t xml:space="preserve"> important aspects of operation like the torque</w:t>
      </w:r>
      <w:r w:rsidR="00465985" w:rsidRPr="006D5138">
        <w:t xml:space="preserve"> generated</w:t>
      </w:r>
      <w:r w:rsidRPr="006D5138">
        <w:t>.</w:t>
      </w:r>
    </w:p>
    <w:p w14:paraId="26F85CE9" w14:textId="77777777" w:rsidR="007435AA" w:rsidRPr="006D5138" w:rsidRDefault="007435AA" w:rsidP="004B2B8F">
      <w:pPr>
        <w:contextualSpacing/>
      </w:pPr>
    </w:p>
    <w:p w14:paraId="21112492" w14:textId="77777777" w:rsidR="004B2B8F" w:rsidRPr="006D5138" w:rsidRDefault="00465985" w:rsidP="004B2B8F">
      <w:pPr>
        <w:contextualSpacing/>
      </w:pPr>
      <w:r w:rsidRPr="006D5138">
        <w:t>“</w:t>
      </w:r>
      <w:r w:rsidR="004B2B8F" w:rsidRPr="006D5138">
        <w:t xml:space="preserve">This </w:t>
      </w:r>
      <w:r w:rsidRPr="006D5138">
        <w:t xml:space="preserve">also </w:t>
      </w:r>
      <w:r w:rsidR="004B2B8F" w:rsidRPr="006D5138">
        <w:t>makes it possible to become much more accurate when specifying components like</w:t>
      </w:r>
      <w:r w:rsidR="00C34185" w:rsidRPr="006D5138">
        <w:t xml:space="preserve"> drive</w:t>
      </w:r>
      <w:r w:rsidR="004B2B8F" w:rsidRPr="006D5138">
        <w:t xml:space="preserve"> motors –</w:t>
      </w:r>
      <w:r w:rsidRPr="006D5138">
        <w:t xml:space="preserve">where we can specify size and capacity in a more scientific way,” he says. “We might find, for instance, </w:t>
      </w:r>
      <w:r w:rsidR="004B2B8F" w:rsidRPr="006D5138">
        <w:t>that a smaller motor will start the motion just as well</w:t>
      </w:r>
      <w:r w:rsidRPr="006D5138">
        <w:t xml:space="preserve"> as a larger unit allowing a saving on capital costs and energy consumed.”</w:t>
      </w:r>
    </w:p>
    <w:p w14:paraId="29B4CB49" w14:textId="77777777" w:rsidR="007435AA" w:rsidRPr="006D5138" w:rsidRDefault="007435AA" w:rsidP="004B2B8F">
      <w:pPr>
        <w:contextualSpacing/>
      </w:pPr>
    </w:p>
    <w:p w14:paraId="17E7659F" w14:textId="77777777" w:rsidR="004B2B8F" w:rsidRPr="006D5138" w:rsidRDefault="00AA5589" w:rsidP="004B2B8F">
      <w:pPr>
        <w:contextualSpacing/>
      </w:pPr>
      <w:r w:rsidRPr="006D5138">
        <w:t>The test</w:t>
      </w:r>
      <w:r w:rsidR="004B2B8F" w:rsidRPr="006D5138">
        <w:t xml:space="preserve"> frame </w:t>
      </w:r>
      <w:r w:rsidR="007B435B" w:rsidRPr="006D5138">
        <w:t xml:space="preserve">can also be </w:t>
      </w:r>
      <w:r w:rsidRPr="006D5138">
        <w:t>used to test different condition monitoring solutions</w:t>
      </w:r>
      <w:r w:rsidR="007B435B" w:rsidRPr="006D5138">
        <w:t xml:space="preserve">, </w:t>
      </w:r>
      <w:r w:rsidR="004B2B8F" w:rsidRPr="006D5138">
        <w:t xml:space="preserve">by installing the necessary tools and </w:t>
      </w:r>
      <w:r w:rsidR="007B435B" w:rsidRPr="006D5138">
        <w:t xml:space="preserve">conducting computer monitoring; even the </w:t>
      </w:r>
      <w:r w:rsidR="004B2B8F" w:rsidRPr="006D5138">
        <w:t xml:space="preserve">performance of </w:t>
      </w:r>
      <w:r w:rsidR="00064AC8" w:rsidRPr="006D5138">
        <w:t>newly developed</w:t>
      </w:r>
      <w:r w:rsidR="004B2B8F" w:rsidRPr="006D5138">
        <w:t xml:space="preserve"> isolators under the machine</w:t>
      </w:r>
      <w:r w:rsidR="007B435B" w:rsidRPr="006D5138">
        <w:t xml:space="preserve"> can be tested with results escalated to </w:t>
      </w:r>
      <w:r w:rsidR="004B2B8F" w:rsidRPr="006D5138">
        <w:t xml:space="preserve">suppliers about how </w:t>
      </w:r>
      <w:r w:rsidR="0001774B" w:rsidRPr="006D5138">
        <w:t>their items could be further enhanced for better results.</w:t>
      </w:r>
      <w:r w:rsidR="004B2B8F" w:rsidRPr="006D5138">
        <w:t xml:space="preserve"> </w:t>
      </w:r>
    </w:p>
    <w:p w14:paraId="23323DC9" w14:textId="77777777" w:rsidR="007435AA" w:rsidRPr="006D5138" w:rsidRDefault="007435AA" w:rsidP="004B2B8F">
      <w:pPr>
        <w:contextualSpacing/>
      </w:pPr>
    </w:p>
    <w:p w14:paraId="59790443" w14:textId="77777777" w:rsidR="002A5E85" w:rsidRPr="006D5138" w:rsidRDefault="002A5E85" w:rsidP="002A5E85">
      <w:pPr>
        <w:contextualSpacing/>
      </w:pPr>
      <w:r w:rsidRPr="006D5138">
        <w:t xml:space="preserve">He says the company’s </w:t>
      </w:r>
      <w:r w:rsidR="00D70036" w:rsidRPr="006D5138">
        <w:t xml:space="preserve">compact </w:t>
      </w:r>
      <w:r w:rsidRPr="006D5138">
        <w:t xml:space="preserve">design of a dual motor base – where </w:t>
      </w:r>
      <w:r w:rsidR="00C34185" w:rsidRPr="006D5138">
        <w:t xml:space="preserve">the </w:t>
      </w:r>
      <w:r w:rsidR="006D5138" w:rsidRPr="006D5138">
        <w:t>motor base</w:t>
      </w:r>
      <w:r w:rsidR="00D70036" w:rsidRPr="006D5138">
        <w:t xml:space="preserve"> can stand on a </w:t>
      </w:r>
      <w:r w:rsidRPr="006D5138">
        <w:t xml:space="preserve">pedestal between two machines </w:t>
      </w:r>
      <w:r w:rsidR="00276F9C" w:rsidRPr="006D5138">
        <w:t>and</w:t>
      </w:r>
      <w:r w:rsidRPr="006D5138">
        <w:t xml:space="preserve"> drive </w:t>
      </w:r>
      <w:r w:rsidR="00D70036" w:rsidRPr="006D5138">
        <w:t xml:space="preserve">them </w:t>
      </w:r>
      <w:r w:rsidRPr="006D5138">
        <w:t>both</w:t>
      </w:r>
      <w:r w:rsidR="00D70036" w:rsidRPr="006D5138">
        <w:t xml:space="preserve"> </w:t>
      </w:r>
      <w:r w:rsidRPr="006D5138">
        <w:t>–</w:t>
      </w:r>
      <w:r w:rsidR="00D70036" w:rsidRPr="006D5138">
        <w:t xml:space="preserve"> also makes it easier for a mine’s process plant to accommodate </w:t>
      </w:r>
      <w:r w:rsidR="00BA79F0" w:rsidRPr="006D5138">
        <w:t>this technology</w:t>
      </w:r>
      <w:r w:rsidRPr="006D5138">
        <w:t>.</w:t>
      </w:r>
      <w:r w:rsidR="00BA79F0" w:rsidRPr="006D5138">
        <w:t xml:space="preserve"> Previously, an important factor in deciding between</w:t>
      </w:r>
      <w:r w:rsidR="00BA0627" w:rsidRPr="006D5138">
        <w:t xml:space="preserve"> the installation of </w:t>
      </w:r>
      <w:r w:rsidR="00BA79F0" w:rsidRPr="006D5138">
        <w:t xml:space="preserve">a gearbox </w:t>
      </w:r>
      <w:r w:rsidR="00BA0627" w:rsidRPr="006D5138">
        <w:t xml:space="preserve">exciter </w:t>
      </w:r>
      <w:r w:rsidR="00BA79F0" w:rsidRPr="006D5138">
        <w:t xml:space="preserve">or </w:t>
      </w:r>
      <w:r w:rsidR="00BA0627" w:rsidRPr="006D5138">
        <w:t xml:space="preserve">unbalanced </w:t>
      </w:r>
      <w:r w:rsidR="00BA79F0" w:rsidRPr="006D5138">
        <w:t>motors on a screen was the space available in the plant; now there is a gearbox solution with a smaller footprint.</w:t>
      </w:r>
    </w:p>
    <w:p w14:paraId="12A559AE" w14:textId="77777777" w:rsidR="007435AA" w:rsidRPr="006D5138" w:rsidRDefault="007435AA" w:rsidP="002A5E85">
      <w:pPr>
        <w:contextualSpacing/>
      </w:pPr>
    </w:p>
    <w:p w14:paraId="6C6E2BCB" w14:textId="77777777" w:rsidR="008F7FD3" w:rsidRPr="006D5138" w:rsidRDefault="008F7FD3" w:rsidP="008F7FD3">
      <w:pPr>
        <w:contextualSpacing/>
      </w:pPr>
      <w:r w:rsidRPr="006D5138">
        <w:lastRenderedPageBreak/>
        <w:t xml:space="preserve">“Using exciter gearboxes, the design of </w:t>
      </w:r>
      <w:r w:rsidR="007F25EF" w:rsidRPr="006D5138">
        <w:t>larger size</w:t>
      </w:r>
      <w:r w:rsidRPr="006D5138">
        <w:t xml:space="preserve"> screen</w:t>
      </w:r>
      <w:r w:rsidR="007F25EF" w:rsidRPr="006D5138">
        <w:t>s</w:t>
      </w:r>
      <w:r w:rsidRPr="006D5138">
        <w:t xml:space="preserve"> can be lighter and more stable,” </w:t>
      </w:r>
      <w:r w:rsidR="008D29C4" w:rsidRPr="006D5138">
        <w:t>says Mayhew-Ridgers, “whereas</w:t>
      </w:r>
      <w:r w:rsidR="00E32DA7" w:rsidRPr="006D5138">
        <w:t xml:space="preserve"> unbalance</w:t>
      </w:r>
      <w:r w:rsidR="00C34185" w:rsidRPr="006D5138">
        <w:t>d</w:t>
      </w:r>
      <w:r w:rsidR="008D29C4" w:rsidRPr="006D5138">
        <w:t xml:space="preserve"> m</w:t>
      </w:r>
      <w:r w:rsidRPr="006D5138">
        <w:t>otors on these screens can weigh a ton each</w:t>
      </w:r>
      <w:r w:rsidR="00E32DA7" w:rsidRPr="006D5138">
        <w:t>; and then you typically need four of them</w:t>
      </w:r>
      <w:r w:rsidRPr="006D5138">
        <w:t xml:space="preserve"> </w:t>
      </w:r>
      <w:r w:rsidR="008D29C4" w:rsidRPr="006D5138">
        <w:t>– so the screen and drive beam must accordingly also be of heavier manufacture</w:t>
      </w:r>
      <w:r w:rsidR="00E32DA7" w:rsidRPr="006D5138">
        <w:t xml:space="preserve"> and</w:t>
      </w:r>
      <w:r w:rsidR="007F25EF" w:rsidRPr="006D5138">
        <w:t xml:space="preserve"> in most cases</w:t>
      </w:r>
      <w:r w:rsidR="00E32DA7" w:rsidRPr="006D5138">
        <w:t xml:space="preserve"> the installation</w:t>
      </w:r>
      <w:r w:rsidR="007F25EF" w:rsidRPr="006D5138">
        <w:t xml:space="preserve"> </w:t>
      </w:r>
      <w:r w:rsidR="00E32DA7" w:rsidRPr="006D5138">
        <w:t>also requires more input power</w:t>
      </w:r>
      <w:r w:rsidR="008D29C4" w:rsidRPr="006D5138">
        <w:t>.”</w:t>
      </w:r>
    </w:p>
    <w:p w14:paraId="599304CE" w14:textId="77777777" w:rsidR="007435AA" w:rsidRPr="006D5138" w:rsidRDefault="007435AA" w:rsidP="008F7FD3">
      <w:pPr>
        <w:contextualSpacing/>
      </w:pPr>
    </w:p>
    <w:p w14:paraId="782C28A0" w14:textId="77777777" w:rsidR="0042420C" w:rsidRDefault="00A32669" w:rsidP="003D317F">
      <w:pPr>
        <w:contextualSpacing/>
      </w:pPr>
      <w:r w:rsidRPr="006D5138">
        <w:t xml:space="preserve">Kwatani’s approach is to </w:t>
      </w:r>
      <w:r w:rsidR="00E33C9C" w:rsidRPr="006D5138">
        <w:t xml:space="preserve">leverage its proprietary testing and measuring technology </w:t>
      </w:r>
      <w:r w:rsidRPr="006D5138">
        <w:t xml:space="preserve">to help customers reduce the total cost of ownership; this includes a service to conduct </w:t>
      </w:r>
      <w:r w:rsidR="00E33C9C" w:rsidRPr="006D5138">
        <w:t xml:space="preserve">condition monitoring of customers’ assets. </w:t>
      </w:r>
      <w:r w:rsidRPr="006D5138">
        <w:t xml:space="preserve">The company is </w:t>
      </w:r>
      <w:r w:rsidR="00E33C9C" w:rsidRPr="006D5138">
        <w:t>a level 3 BBBEE empoweri</w:t>
      </w:r>
      <w:r w:rsidRPr="006D5138">
        <w:t>ng contributor and is 30% black-</w:t>
      </w:r>
      <w:r w:rsidR="00E33C9C" w:rsidRPr="006D5138">
        <w:t xml:space="preserve">owned, making it the first in its class to exceed the mining charter requirements in South Africa. </w:t>
      </w:r>
    </w:p>
    <w:p w14:paraId="511F8181" w14:textId="77777777" w:rsidR="00C76326" w:rsidRPr="006D5138" w:rsidRDefault="00C76326" w:rsidP="003D317F">
      <w:pPr>
        <w:contextualSpacing/>
      </w:pPr>
    </w:p>
    <w:p w14:paraId="40B8039C" w14:textId="77777777" w:rsidR="00C76326" w:rsidRDefault="00C76326" w:rsidP="00C76326">
      <w:pPr>
        <w:contextualSpacing/>
      </w:pPr>
      <w:r>
        <w:t>LOAD TESTING EXCITERS PIC 01 : After almost two years of full-load testing, Kwatani leads the industry in terms of the way it tests exciters.</w:t>
      </w:r>
    </w:p>
    <w:p w14:paraId="6E6F5807" w14:textId="77777777" w:rsidR="00C76326" w:rsidRDefault="00C76326" w:rsidP="00C76326">
      <w:pPr>
        <w:contextualSpacing/>
      </w:pPr>
    </w:p>
    <w:p w14:paraId="4090F503" w14:textId="77777777" w:rsidR="00C76326" w:rsidRDefault="00C76326" w:rsidP="00C76326">
      <w:pPr>
        <w:contextualSpacing/>
      </w:pPr>
      <w:r>
        <w:t xml:space="preserve">LOAD TESTING EXCITERS PIC 02 : To ensure that the vibrations do not carry into the Kwatani’s test building, the rig is placed on a secure sub-frame to dampen the movement and dynamics to the floor. </w:t>
      </w:r>
    </w:p>
    <w:p w14:paraId="1414404C" w14:textId="77777777" w:rsidR="00C76326" w:rsidRDefault="00C76326" w:rsidP="00C76326">
      <w:pPr>
        <w:contextualSpacing/>
      </w:pPr>
    </w:p>
    <w:p w14:paraId="67F34CAB" w14:textId="77777777" w:rsidR="00C76326" w:rsidRDefault="00C76326" w:rsidP="00C76326">
      <w:pPr>
        <w:contextualSpacing/>
      </w:pPr>
      <w:r>
        <w:t xml:space="preserve">LOAD TESTING EXCITERS PIC 03 : Assuring customers of the quality and reliability of Kwatani’s locally manufactured exciter gearboxes means testing them at full load before they leave the company’s workshop. </w:t>
      </w:r>
    </w:p>
    <w:p w14:paraId="7BD12AA3" w14:textId="77777777" w:rsidR="00C76326" w:rsidRDefault="00C76326" w:rsidP="00C76326">
      <w:pPr>
        <w:contextualSpacing/>
      </w:pPr>
    </w:p>
    <w:p w14:paraId="225DAC59" w14:textId="77777777" w:rsidR="00C76326" w:rsidRDefault="00C76326" w:rsidP="00C76326">
      <w:pPr>
        <w:contextualSpacing/>
      </w:pPr>
      <w:r>
        <w:t>LOAD TESTING EXCITERS PIC 04 : Kwatani's locally manufactured exciter gearbox load test bench.</w:t>
      </w:r>
    </w:p>
    <w:p w14:paraId="7EA992FE" w14:textId="77777777" w:rsidR="00C76326" w:rsidRDefault="00C76326" w:rsidP="00C76326">
      <w:pPr>
        <w:contextualSpacing/>
      </w:pPr>
    </w:p>
    <w:p w14:paraId="4A79111C" w14:textId="77777777" w:rsidR="00A32669" w:rsidRDefault="00C76326" w:rsidP="00C76326">
      <w:pPr>
        <w:contextualSpacing/>
      </w:pPr>
      <w:r>
        <w:t>LOAD TESTING EXCITERS PIC 05 : The load test bench at Kwatani's exciter gearbox manufacturing facility.</w:t>
      </w:r>
    </w:p>
    <w:p w14:paraId="21923C4F" w14:textId="77777777" w:rsidR="00C76326" w:rsidRPr="006D5138" w:rsidRDefault="00C76326" w:rsidP="00C76326">
      <w:pPr>
        <w:contextualSpacing/>
      </w:pPr>
    </w:p>
    <w:p w14:paraId="02207413" w14:textId="77777777" w:rsidR="007435AA" w:rsidRDefault="007435AA" w:rsidP="003D317F">
      <w:pPr>
        <w:contextualSpacing/>
      </w:pPr>
      <w:r w:rsidRPr="006D5138">
        <w:t xml:space="preserve">ENDS … </w:t>
      </w:r>
      <w:r w:rsidR="006D5138" w:rsidRPr="006D5138">
        <w:t xml:space="preserve">NOVEMBER </w:t>
      </w:r>
      <w:r w:rsidRPr="006D5138">
        <w:t xml:space="preserve">2016 </w:t>
      </w:r>
    </w:p>
    <w:p w14:paraId="3211BA6B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6D297995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6B2A2A62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4BA8E91D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2A03CC96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</w:p>
    <w:p w14:paraId="6ECC622B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FOR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KIM SCHOEPFLIN</w:t>
      </w:r>
    </w:p>
    <w:p w14:paraId="31DEF6FF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KWATANI (PTY) LTD</w:t>
      </w:r>
    </w:p>
    <w:p w14:paraId="51B6535A" w14:textId="77777777" w:rsidR="002B6475" w:rsidRDefault="002B6475" w:rsidP="002B6475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:+27 011 923 9000</w:t>
      </w:r>
    </w:p>
    <w:p w14:paraId="5AA87ECF" w14:textId="77777777" w:rsidR="002B6475" w:rsidRPr="006D5138" w:rsidRDefault="002B6475" w:rsidP="00C76326">
      <w:pPr>
        <w:pStyle w:val="PlainText"/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WEBSITE: </w:t>
      </w:r>
      <w:r>
        <w:rPr>
          <w:rFonts w:ascii="Calibri" w:hAnsi="Calibri" w:cs="Tahoma"/>
          <w:sz w:val="22"/>
          <w:szCs w:val="22"/>
          <w:u w:val="single"/>
        </w:rPr>
        <w:t>www.kwatani.co.za</w:t>
      </w:r>
    </w:p>
    <w:sectPr w:rsidR="002B6475" w:rsidRPr="006D5138" w:rsidSect="00BB53B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00DA24" w14:textId="77777777" w:rsidR="00C70770" w:rsidRDefault="00C70770" w:rsidP="007435AA">
      <w:pPr>
        <w:spacing w:after="0" w:line="240" w:lineRule="auto"/>
      </w:pPr>
      <w:r>
        <w:separator/>
      </w:r>
    </w:p>
  </w:endnote>
  <w:endnote w:type="continuationSeparator" w:id="0">
    <w:p w14:paraId="534028F3" w14:textId="77777777" w:rsidR="00C70770" w:rsidRDefault="00C70770" w:rsidP="0074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48104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1D8240" w14:textId="77777777" w:rsidR="007435AA" w:rsidRDefault="007435A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6EB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3533AC" w14:textId="77777777" w:rsidR="00C70770" w:rsidRDefault="00C70770" w:rsidP="007435AA">
      <w:pPr>
        <w:spacing w:after="0" w:line="240" w:lineRule="auto"/>
      </w:pPr>
      <w:r>
        <w:separator/>
      </w:r>
    </w:p>
  </w:footnote>
  <w:footnote w:type="continuationSeparator" w:id="0">
    <w:p w14:paraId="3E84E3EB" w14:textId="77777777" w:rsidR="00C70770" w:rsidRDefault="00C70770" w:rsidP="00743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B84061" w14:textId="77777777" w:rsidR="007435AA" w:rsidRDefault="007435AA" w:rsidP="007435AA">
    <w:pPr>
      <w:pStyle w:val="Header"/>
      <w:ind w:left="9026" w:hanging="9026"/>
      <w:jc w:val="right"/>
    </w:pPr>
    <w:r>
      <w:t>load testing exciters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17F"/>
    <w:rsid w:val="00012166"/>
    <w:rsid w:val="0001774B"/>
    <w:rsid w:val="00064AC8"/>
    <w:rsid w:val="000A6DD8"/>
    <w:rsid w:val="000C66FC"/>
    <w:rsid w:val="000E6C9C"/>
    <w:rsid w:val="00130D7B"/>
    <w:rsid w:val="001603BA"/>
    <w:rsid w:val="001F6A68"/>
    <w:rsid w:val="0021176B"/>
    <w:rsid w:val="0022681A"/>
    <w:rsid w:val="00276F9C"/>
    <w:rsid w:val="002A5E85"/>
    <w:rsid w:val="002B6475"/>
    <w:rsid w:val="002C257A"/>
    <w:rsid w:val="003B12E7"/>
    <w:rsid w:val="003D317F"/>
    <w:rsid w:val="003E3CD7"/>
    <w:rsid w:val="0042420C"/>
    <w:rsid w:val="0043579A"/>
    <w:rsid w:val="00465985"/>
    <w:rsid w:val="0047033B"/>
    <w:rsid w:val="004745F4"/>
    <w:rsid w:val="00480CDF"/>
    <w:rsid w:val="004B2B8F"/>
    <w:rsid w:val="004D1C38"/>
    <w:rsid w:val="004D41AB"/>
    <w:rsid w:val="004E098D"/>
    <w:rsid w:val="005317F1"/>
    <w:rsid w:val="005330CA"/>
    <w:rsid w:val="00542842"/>
    <w:rsid w:val="005458A3"/>
    <w:rsid w:val="00565D6C"/>
    <w:rsid w:val="00570D24"/>
    <w:rsid w:val="005C7DEF"/>
    <w:rsid w:val="005E0985"/>
    <w:rsid w:val="00616EBC"/>
    <w:rsid w:val="00630FF6"/>
    <w:rsid w:val="00684407"/>
    <w:rsid w:val="006D5138"/>
    <w:rsid w:val="006F1123"/>
    <w:rsid w:val="00717B66"/>
    <w:rsid w:val="007435AA"/>
    <w:rsid w:val="007B435B"/>
    <w:rsid w:val="007C0C93"/>
    <w:rsid w:val="007C47FD"/>
    <w:rsid w:val="007E1BA5"/>
    <w:rsid w:val="007F25EF"/>
    <w:rsid w:val="007F4F70"/>
    <w:rsid w:val="00832F00"/>
    <w:rsid w:val="00833EF1"/>
    <w:rsid w:val="008525F0"/>
    <w:rsid w:val="00860579"/>
    <w:rsid w:val="00864B0F"/>
    <w:rsid w:val="00887948"/>
    <w:rsid w:val="008D29C4"/>
    <w:rsid w:val="008D7DA5"/>
    <w:rsid w:val="008F7FD3"/>
    <w:rsid w:val="00907830"/>
    <w:rsid w:val="00936944"/>
    <w:rsid w:val="00940651"/>
    <w:rsid w:val="00947FFD"/>
    <w:rsid w:val="009763BE"/>
    <w:rsid w:val="009C2939"/>
    <w:rsid w:val="00A32669"/>
    <w:rsid w:val="00A6002C"/>
    <w:rsid w:val="00AA0A92"/>
    <w:rsid w:val="00AA5589"/>
    <w:rsid w:val="00AB1BCD"/>
    <w:rsid w:val="00BA0627"/>
    <w:rsid w:val="00BA79F0"/>
    <w:rsid w:val="00BB53B5"/>
    <w:rsid w:val="00C20AC8"/>
    <w:rsid w:val="00C34185"/>
    <w:rsid w:val="00C70770"/>
    <w:rsid w:val="00C76326"/>
    <w:rsid w:val="00CB01B1"/>
    <w:rsid w:val="00CD412A"/>
    <w:rsid w:val="00CF4B08"/>
    <w:rsid w:val="00D45A14"/>
    <w:rsid w:val="00D547FB"/>
    <w:rsid w:val="00D65BB4"/>
    <w:rsid w:val="00D70036"/>
    <w:rsid w:val="00D86D3B"/>
    <w:rsid w:val="00DF7904"/>
    <w:rsid w:val="00E25B05"/>
    <w:rsid w:val="00E32DA7"/>
    <w:rsid w:val="00E32FC8"/>
    <w:rsid w:val="00E33C9C"/>
    <w:rsid w:val="00E37A12"/>
    <w:rsid w:val="00E42051"/>
    <w:rsid w:val="00EC1252"/>
    <w:rsid w:val="00EE019E"/>
    <w:rsid w:val="00F63404"/>
    <w:rsid w:val="00F70FF3"/>
    <w:rsid w:val="00F97C5B"/>
    <w:rsid w:val="00FE230B"/>
    <w:rsid w:val="00FE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41AD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12166"/>
    <w:pPr>
      <w:spacing w:after="240" w:line="360" w:lineRule="auto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5A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43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5AA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743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35AA"/>
    <w:rPr>
      <w:rFonts w:asciiTheme="minorHAnsi" w:hAnsiTheme="minorHAnsi"/>
      <w:sz w:val="22"/>
    </w:rPr>
  </w:style>
  <w:style w:type="character" w:styleId="Hyperlink">
    <w:name w:val="Hyperlink"/>
    <w:semiHidden/>
    <w:unhideWhenUsed/>
    <w:rsid w:val="002B6475"/>
    <w:rPr>
      <w:color w:val="0000FF"/>
      <w:u w:val="single"/>
    </w:rPr>
  </w:style>
  <w:style w:type="paragraph" w:styleId="PlainText">
    <w:name w:val="Plain Text"/>
    <w:basedOn w:val="Normal"/>
    <w:link w:val="PlainTextChar"/>
    <w:unhideWhenUsed/>
    <w:rsid w:val="002B6475"/>
    <w:pPr>
      <w:spacing w:after="0" w:line="240" w:lineRule="auto"/>
    </w:pPr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rsid w:val="002B6475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2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873</Words>
  <Characters>4982</Characters>
  <Application>Microsoft Macintosh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2016-11-12T08:57:00Z</cp:lastPrinted>
  <dcterms:created xsi:type="dcterms:W3CDTF">2016-11-28T10:44:00Z</dcterms:created>
  <dcterms:modified xsi:type="dcterms:W3CDTF">2016-11-28T10:44:00Z</dcterms:modified>
</cp:coreProperties>
</file>