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82F7E" w14:textId="77777777" w:rsidR="00E4139F" w:rsidRDefault="007B7C7C" w:rsidP="00D925B1">
      <w:pPr>
        <w:spacing w:line="360" w:lineRule="auto"/>
        <w:contextualSpacing/>
      </w:pPr>
      <w:bookmarkStart w:id="0" w:name="_GoBack"/>
      <w:bookmarkEnd w:id="0"/>
      <w:r>
        <w:t>FOR IMMEDIATE</w:t>
      </w:r>
      <w:r w:rsidR="00C65211">
        <w:t xml:space="preserve"> RELEASE </w:t>
      </w:r>
    </w:p>
    <w:p w14:paraId="45629AC3" w14:textId="77777777" w:rsidR="00D925B1" w:rsidRDefault="00D925B1" w:rsidP="00D925B1">
      <w:pPr>
        <w:spacing w:line="360" w:lineRule="auto"/>
        <w:contextualSpacing/>
      </w:pPr>
    </w:p>
    <w:p w14:paraId="72D80833" w14:textId="77777777" w:rsidR="00D925B1" w:rsidRDefault="00D925B1" w:rsidP="00D925B1">
      <w:pPr>
        <w:spacing w:line="360" w:lineRule="auto"/>
        <w:contextualSpacing/>
        <w:jc w:val="center"/>
      </w:pPr>
      <w:r>
        <w:t>CORRECT DIAGNOSTICS OF FUEL INJECTION SYSTEMS</w:t>
      </w:r>
      <w:r w:rsidR="00404076">
        <w:t xml:space="preserve"> SAVES COSTS</w:t>
      </w:r>
    </w:p>
    <w:p w14:paraId="64BF72CD" w14:textId="77777777" w:rsidR="00D925B1" w:rsidRDefault="00D925B1" w:rsidP="00D925B1">
      <w:pPr>
        <w:spacing w:line="360" w:lineRule="auto"/>
        <w:contextualSpacing/>
      </w:pPr>
    </w:p>
    <w:p w14:paraId="1FA4206E" w14:textId="77777777" w:rsidR="00C7466A" w:rsidRDefault="00C7466A" w:rsidP="00D925B1">
      <w:pPr>
        <w:spacing w:line="360" w:lineRule="auto"/>
        <w:contextualSpacing/>
      </w:pPr>
      <w:r>
        <w:t xml:space="preserve">Incorrect diagnosis of fuel injection systems is causing fleet operators substantial losses, and Reef Fuel Injection Services (RFI) is concerned that this not as apparent as it should be to industry. </w:t>
      </w:r>
    </w:p>
    <w:p w14:paraId="767CDC65" w14:textId="77777777" w:rsidR="00404076" w:rsidRDefault="00404076" w:rsidP="00D925B1">
      <w:pPr>
        <w:spacing w:line="360" w:lineRule="auto"/>
        <w:contextualSpacing/>
      </w:pPr>
    </w:p>
    <w:p w14:paraId="2F2016FD" w14:textId="77777777" w:rsidR="00C7466A" w:rsidRDefault="00C7466A" w:rsidP="00D925B1">
      <w:pPr>
        <w:spacing w:line="360" w:lineRule="auto"/>
        <w:contextualSpacing/>
      </w:pPr>
      <w:r>
        <w:t>Modern fuel injection systems require that fuel be delivered at a specific volume and pressure. Because the tolerances for fuel pressure variations are small it is extremely important that a logical series of diagnostic tests are performed to ensure an accurate diagnosis</w:t>
      </w:r>
      <w:r w:rsidR="00D925B1">
        <w:t xml:space="preserve"> when problems occur</w:t>
      </w:r>
      <w:r>
        <w:t xml:space="preserve">. </w:t>
      </w:r>
    </w:p>
    <w:p w14:paraId="7D1EAAF8" w14:textId="77777777" w:rsidR="00404076" w:rsidRDefault="00404076" w:rsidP="00D925B1">
      <w:pPr>
        <w:spacing w:line="360" w:lineRule="auto"/>
        <w:contextualSpacing/>
      </w:pPr>
    </w:p>
    <w:p w14:paraId="1C91DBBD" w14:textId="77777777" w:rsidR="00C7466A" w:rsidRDefault="00C7466A" w:rsidP="00D925B1">
      <w:pPr>
        <w:spacing w:line="360" w:lineRule="auto"/>
        <w:contextualSpacing/>
      </w:pPr>
      <w:r>
        <w:t xml:space="preserve">Warren Hauser, operations manager at RFI, says that it is essential that diagnostics </w:t>
      </w:r>
      <w:r w:rsidR="002504E2">
        <w:t>are</w:t>
      </w:r>
      <w:r>
        <w:t xml:space="preserve"> conducted on </w:t>
      </w:r>
      <w:r w:rsidR="002504E2">
        <w:t xml:space="preserve">professional test equipment capable of accurately examining the performance of fuel injectors and injection systems. </w:t>
      </w:r>
    </w:p>
    <w:p w14:paraId="22A7AE04" w14:textId="77777777" w:rsidR="00404076" w:rsidRDefault="00404076" w:rsidP="00D925B1">
      <w:pPr>
        <w:spacing w:line="360" w:lineRule="auto"/>
        <w:contextualSpacing/>
      </w:pPr>
    </w:p>
    <w:p w14:paraId="15CB8674" w14:textId="77777777" w:rsidR="002504E2" w:rsidRDefault="002504E2" w:rsidP="00D925B1">
      <w:pPr>
        <w:spacing w:line="360" w:lineRule="auto"/>
        <w:contextualSpacing/>
      </w:pPr>
      <w:r>
        <w:t>“It is only by doing the relevant test regime on equipment that is regularly calibrated that the customer can be assured of an accurate report,” Hauser says. “And it is this diagnostics data that is use to effect reliable repair work to injectors or complete fuel injection systems.”</w:t>
      </w:r>
    </w:p>
    <w:p w14:paraId="3BF1D00E" w14:textId="77777777" w:rsidR="00404076" w:rsidRDefault="00404076" w:rsidP="00D925B1">
      <w:pPr>
        <w:spacing w:line="360" w:lineRule="auto"/>
        <w:contextualSpacing/>
      </w:pPr>
    </w:p>
    <w:p w14:paraId="46C7809A" w14:textId="77777777" w:rsidR="002504E2" w:rsidRDefault="002504E2" w:rsidP="00D925B1">
      <w:pPr>
        <w:spacing w:line="360" w:lineRule="auto"/>
        <w:contextualSpacing/>
        <w:rPr>
          <w:rFonts w:cs="Tahoma"/>
        </w:rPr>
      </w:pPr>
      <w:r>
        <w:t xml:space="preserve">RFI is </w:t>
      </w:r>
      <w:r w:rsidR="00E4139F">
        <w:t xml:space="preserve">an experienced accredited </w:t>
      </w:r>
      <w:r>
        <w:t xml:space="preserve">fuel injection system remanufacturer and through ongoing investment in equipment and personnel has established its position of one of few such companies that can service all five </w:t>
      </w:r>
      <w:r w:rsidRPr="002504E2">
        <w:rPr>
          <w:rFonts w:cs="Tahoma"/>
        </w:rPr>
        <w:t>leading diesel fuel injection systems – Bosch, Caterpillar, Delphi, Denso and Stanadyne.</w:t>
      </w:r>
      <w:r>
        <w:rPr>
          <w:rFonts w:cs="Tahoma"/>
        </w:rPr>
        <w:t xml:space="preserve"> </w:t>
      </w:r>
    </w:p>
    <w:p w14:paraId="6E9D73C7" w14:textId="77777777" w:rsidR="00404076" w:rsidRDefault="00404076" w:rsidP="00D925B1">
      <w:pPr>
        <w:spacing w:line="360" w:lineRule="auto"/>
        <w:contextualSpacing/>
        <w:rPr>
          <w:rFonts w:cs="Tahoma"/>
        </w:rPr>
      </w:pPr>
    </w:p>
    <w:p w14:paraId="296F7F59" w14:textId="77777777" w:rsidR="00E4139F" w:rsidRDefault="002504E2" w:rsidP="00D925B1">
      <w:pPr>
        <w:spacing w:line="360" w:lineRule="auto"/>
        <w:contextualSpacing/>
      </w:pPr>
      <w:r>
        <w:t xml:space="preserve">RFI operates state-of-the-art electronic diagnostic equipment which allows </w:t>
      </w:r>
      <w:r w:rsidR="00D925B1">
        <w:t xml:space="preserve">its technicians to </w:t>
      </w:r>
      <w:r>
        <w:t>access fuel system</w:t>
      </w:r>
      <w:r w:rsidR="00D925B1">
        <w:t xml:space="preserve">s on vehicle to check and diagnose. </w:t>
      </w:r>
      <w:r>
        <w:rPr>
          <w:rFonts w:cs="Tahoma"/>
        </w:rPr>
        <w:t xml:space="preserve">Hauser says that it is not only access to the latest technology that provides the quality service, but also to skilled technicians that have extensive </w:t>
      </w:r>
      <w:r w:rsidR="00E4139F">
        <w:t>product knowledge</w:t>
      </w:r>
      <w:r>
        <w:t>. “This facilitates the</w:t>
      </w:r>
      <w:r w:rsidR="00E4139F">
        <w:t xml:space="preserve"> accurate diagnos</w:t>
      </w:r>
      <w:r>
        <w:t xml:space="preserve">is of all fuel injection problems,” he says. </w:t>
      </w:r>
    </w:p>
    <w:p w14:paraId="35753C18" w14:textId="77777777" w:rsidR="00404076" w:rsidRDefault="00404076" w:rsidP="00D925B1">
      <w:pPr>
        <w:spacing w:line="360" w:lineRule="auto"/>
        <w:contextualSpacing/>
      </w:pPr>
    </w:p>
    <w:p w14:paraId="6D8F387C" w14:textId="77777777" w:rsidR="00D925B1" w:rsidRDefault="00D925B1" w:rsidP="00D925B1">
      <w:pPr>
        <w:spacing w:line="360" w:lineRule="auto"/>
        <w:contextualSpacing/>
      </w:pPr>
      <w:r>
        <w:t xml:space="preserve">Commenting on the issue of incorrect diagnostics, Hauser says it is a </w:t>
      </w:r>
      <w:r w:rsidR="00E4139F">
        <w:t xml:space="preserve">worrying scenario </w:t>
      </w:r>
      <w:r>
        <w:t xml:space="preserve">and can be attributed largely to situations where a dealer </w:t>
      </w:r>
      <w:r w:rsidR="00E4139F">
        <w:t xml:space="preserve">is ill equipped and </w:t>
      </w:r>
      <w:r>
        <w:t xml:space="preserve">does not have skilled fuel injection system technicians, but </w:t>
      </w:r>
      <w:r w:rsidR="00E4139F">
        <w:t>still does the diagnostic</w:t>
      </w:r>
      <w:r>
        <w:t xml:space="preserve"> work. </w:t>
      </w:r>
    </w:p>
    <w:p w14:paraId="2A76F019" w14:textId="77777777" w:rsidR="00E4139F" w:rsidRDefault="00D925B1" w:rsidP="00D925B1">
      <w:pPr>
        <w:spacing w:line="360" w:lineRule="auto"/>
        <w:contextualSpacing/>
      </w:pPr>
      <w:r>
        <w:lastRenderedPageBreak/>
        <w:t xml:space="preserve">“These </w:t>
      </w:r>
      <w:r w:rsidR="00E4139F">
        <w:t xml:space="preserve">injectors </w:t>
      </w:r>
      <w:r>
        <w:t xml:space="preserve">are then sent </w:t>
      </w:r>
      <w:r w:rsidR="00E4139F">
        <w:t xml:space="preserve">to a third party </w:t>
      </w:r>
      <w:r>
        <w:t xml:space="preserve">repairer, and we have </w:t>
      </w:r>
      <w:r w:rsidR="00E4139F">
        <w:t>had several instances where we had to assist customers who have found thems</w:t>
      </w:r>
      <w:r>
        <w:t>elves in a</w:t>
      </w:r>
      <w:r w:rsidR="00E4139F">
        <w:t xml:space="preserve"> predicament where the fuel injection system problem was misdiagnosed</w:t>
      </w:r>
      <w:r>
        <w:t xml:space="preserve">, </w:t>
      </w:r>
      <w:r w:rsidR="00E4139F">
        <w:t>res</w:t>
      </w:r>
      <w:r>
        <w:t xml:space="preserve">ulting in wasted time and money,” Hauser says. </w:t>
      </w:r>
    </w:p>
    <w:p w14:paraId="2FE5BD15" w14:textId="77777777" w:rsidR="00404076" w:rsidRDefault="00404076" w:rsidP="00D925B1">
      <w:pPr>
        <w:spacing w:line="360" w:lineRule="auto"/>
        <w:contextualSpacing/>
      </w:pPr>
    </w:p>
    <w:p w14:paraId="1B93ABD8" w14:textId="77777777" w:rsidR="00D925B1" w:rsidRDefault="00D925B1" w:rsidP="00D925B1">
      <w:pPr>
        <w:spacing w:line="360" w:lineRule="auto"/>
        <w:contextualSpacing/>
      </w:pPr>
      <w:r>
        <w:t xml:space="preserve">The most important </w:t>
      </w:r>
      <w:r w:rsidR="00E4139F">
        <w:t xml:space="preserve">advantage </w:t>
      </w:r>
      <w:r>
        <w:t xml:space="preserve">that RFI offers is it is </w:t>
      </w:r>
      <w:r w:rsidR="00E4139F">
        <w:t>a single source remanufacturer where the diagnostics and the remanufact</w:t>
      </w:r>
      <w:r w:rsidR="003E6BA9">
        <w:t>ure are</w:t>
      </w:r>
      <w:r>
        <w:t xml:space="preserve"> done in the same facility. </w:t>
      </w:r>
    </w:p>
    <w:p w14:paraId="0B342F73" w14:textId="77777777" w:rsidR="00404076" w:rsidRDefault="00404076" w:rsidP="00D925B1">
      <w:pPr>
        <w:spacing w:line="360" w:lineRule="auto"/>
        <w:contextualSpacing/>
      </w:pPr>
    </w:p>
    <w:p w14:paraId="6C0D082C" w14:textId="77777777" w:rsidR="00D925B1" w:rsidRDefault="00D925B1" w:rsidP="00D925B1">
      <w:pPr>
        <w:spacing w:line="360" w:lineRule="auto"/>
        <w:contextualSpacing/>
      </w:pPr>
      <w:r>
        <w:t xml:space="preserve">“Most significant to the customer is the access to </w:t>
      </w:r>
      <w:r w:rsidR="00E4139F">
        <w:t>rapid information</w:t>
      </w:r>
      <w:r>
        <w:t xml:space="preserve">, the responsiveness shown through ongoing </w:t>
      </w:r>
      <w:r w:rsidR="00E4139F">
        <w:t xml:space="preserve">communication </w:t>
      </w:r>
      <w:r>
        <w:t xml:space="preserve">and interaction </w:t>
      </w:r>
      <w:r w:rsidR="00E4139F">
        <w:t>with the fleet owner</w:t>
      </w:r>
      <w:r>
        <w:t xml:space="preserve">. This not only </w:t>
      </w:r>
      <w:r w:rsidR="00E4139F">
        <w:t>minimises the vehicle downtime</w:t>
      </w:r>
      <w:r>
        <w:t>, but through accurate diagnostics ensures that the correct repair work is done, Hauser concludes</w:t>
      </w:r>
      <w:r w:rsidR="00E4139F">
        <w:t>.</w:t>
      </w:r>
    </w:p>
    <w:p w14:paraId="4AFF5F11" w14:textId="77777777" w:rsidR="003E6BA9" w:rsidRDefault="003E6BA9" w:rsidP="00D925B1">
      <w:pPr>
        <w:spacing w:line="360" w:lineRule="auto"/>
        <w:contextualSpacing/>
      </w:pPr>
    </w:p>
    <w:p w14:paraId="41EEFC59" w14:textId="77777777" w:rsidR="003E6BA9" w:rsidRDefault="003E6BA9" w:rsidP="003E6BA9">
      <w:pPr>
        <w:spacing w:line="360" w:lineRule="auto"/>
        <w:contextualSpacing/>
      </w:pPr>
      <w:r>
        <w:t>CORRECT DIAGNOSIS PIC 01 : As an approved Bosch and Zexel workshop, leading diesel service centre RFI is servicing an increasing number of vehicles.</w:t>
      </w:r>
    </w:p>
    <w:p w14:paraId="0853AEC3" w14:textId="77777777" w:rsidR="003E6BA9" w:rsidRDefault="003E6BA9" w:rsidP="003E6BA9">
      <w:pPr>
        <w:spacing w:line="360" w:lineRule="auto"/>
        <w:contextualSpacing/>
      </w:pPr>
    </w:p>
    <w:p w14:paraId="0D642CCF" w14:textId="77777777" w:rsidR="003E6BA9" w:rsidRDefault="003E6BA9" w:rsidP="003E6BA9">
      <w:pPr>
        <w:spacing w:line="360" w:lineRule="auto"/>
        <w:contextualSpacing/>
      </w:pPr>
      <w:r>
        <w:t xml:space="preserve">CORRECT DIAGNOSIS PIC 02 : With its state-of-the-art HEUI tester at RFI is able to generate a detailed condition report on the latest Caterpillar common rail fuel system. </w:t>
      </w:r>
    </w:p>
    <w:p w14:paraId="5717BCFE" w14:textId="77777777" w:rsidR="003E6BA9" w:rsidRDefault="003E6BA9" w:rsidP="003E6BA9">
      <w:pPr>
        <w:spacing w:line="360" w:lineRule="auto"/>
        <w:contextualSpacing/>
      </w:pPr>
    </w:p>
    <w:p w14:paraId="44BA342A" w14:textId="77777777" w:rsidR="00E4139F" w:rsidRDefault="003E6BA9" w:rsidP="003E6BA9">
      <w:pPr>
        <w:spacing w:line="360" w:lineRule="auto"/>
        <w:contextualSpacing/>
      </w:pPr>
      <w:r>
        <w:t>CORRECT DIAGNOSIS PIC 03 : RFI is the only service centre in Gauteng able to conduct Delphi authorised testing and coding of C3i injectors.</w:t>
      </w:r>
    </w:p>
    <w:p w14:paraId="36700B92" w14:textId="77777777" w:rsidR="003E6BA9" w:rsidRDefault="003E6BA9" w:rsidP="003E6BA9">
      <w:pPr>
        <w:spacing w:line="360" w:lineRule="auto"/>
        <w:contextualSpacing/>
      </w:pPr>
    </w:p>
    <w:p w14:paraId="0378B17D" w14:textId="77777777" w:rsidR="00D925B1" w:rsidRDefault="00D925B1" w:rsidP="00D925B1">
      <w:pPr>
        <w:spacing w:line="360" w:lineRule="auto"/>
        <w:contextualSpacing/>
      </w:pPr>
      <w:r>
        <w:t xml:space="preserve">ENDS … </w:t>
      </w:r>
      <w:r w:rsidR="001E3665">
        <w:t>OCTOBER</w:t>
      </w:r>
      <w:r>
        <w:t xml:space="preserve"> 2016 </w:t>
      </w:r>
    </w:p>
    <w:p w14:paraId="483DCCE5" w14:textId="77777777" w:rsidR="007B7C7C" w:rsidRDefault="007B7C7C" w:rsidP="007B7C7C">
      <w:pPr>
        <w:spacing w:line="240" w:lineRule="auto"/>
        <w:contextualSpacing/>
      </w:pPr>
      <w:r>
        <w:t>FROM</w:t>
      </w:r>
      <w:r>
        <w:tab/>
      </w:r>
      <w:r>
        <w:tab/>
        <w:t>:</w:t>
      </w:r>
      <w:r>
        <w:tab/>
      </w:r>
      <w:r>
        <w:tab/>
        <w:t>CORALYNNE &amp; ASSOCIATES</w:t>
      </w:r>
    </w:p>
    <w:p w14:paraId="05EA47C9" w14:textId="77777777" w:rsidR="007B7C7C" w:rsidRDefault="007B7C7C" w:rsidP="007B7C7C">
      <w:pPr>
        <w:spacing w:line="240" w:lineRule="auto"/>
        <w:contextualSpacing/>
      </w:pPr>
      <w:r>
        <w:tab/>
      </w:r>
      <w:r>
        <w:tab/>
      </w:r>
      <w:r>
        <w:tab/>
      </w:r>
      <w:r>
        <w:tab/>
        <w:t>TEL : +27 011 849 3142</w:t>
      </w:r>
    </w:p>
    <w:p w14:paraId="07D08E4A" w14:textId="77777777" w:rsidR="007B7C7C" w:rsidRDefault="007B7C7C" w:rsidP="007B7C7C">
      <w:pPr>
        <w:spacing w:line="240" w:lineRule="auto"/>
        <w:contextualSpacing/>
      </w:pPr>
      <w:r>
        <w:tab/>
      </w:r>
      <w:r>
        <w:tab/>
      </w:r>
      <w:r>
        <w:tab/>
      </w:r>
      <w:r>
        <w:tab/>
        <w:t>EMAIL : communicate@coralynne.co.za</w:t>
      </w:r>
    </w:p>
    <w:p w14:paraId="66EF5D0F" w14:textId="77777777" w:rsidR="007B7C7C" w:rsidRDefault="007B7C7C" w:rsidP="007B7C7C">
      <w:pPr>
        <w:spacing w:line="240" w:lineRule="auto"/>
        <w:contextualSpacing/>
      </w:pPr>
      <w:r>
        <w:tab/>
      </w:r>
      <w:r>
        <w:tab/>
      </w:r>
      <w:r>
        <w:tab/>
      </w:r>
      <w:r>
        <w:tab/>
        <w:t>WEBSITE: www.coralynne.co.za</w:t>
      </w:r>
    </w:p>
    <w:p w14:paraId="07D200CA" w14:textId="77777777" w:rsidR="007B7C7C" w:rsidRDefault="007B7C7C" w:rsidP="007B7C7C">
      <w:pPr>
        <w:spacing w:line="240" w:lineRule="auto"/>
        <w:contextualSpacing/>
      </w:pPr>
    </w:p>
    <w:p w14:paraId="1E74EDEC" w14:textId="77777777" w:rsidR="007B7C7C" w:rsidRDefault="007B7C7C" w:rsidP="007B7C7C">
      <w:pPr>
        <w:spacing w:line="240" w:lineRule="auto"/>
        <w:contextualSpacing/>
      </w:pPr>
      <w:r>
        <w:t>FOR</w:t>
      </w:r>
      <w:r>
        <w:tab/>
      </w:r>
      <w:r>
        <w:tab/>
        <w:t>:</w:t>
      </w:r>
      <w:r>
        <w:tab/>
      </w:r>
      <w:r>
        <w:tab/>
        <w:t>WARREN HAUSER</w:t>
      </w:r>
    </w:p>
    <w:p w14:paraId="06D8347B" w14:textId="77777777" w:rsidR="007B7C7C" w:rsidRDefault="007B7C7C" w:rsidP="007B7C7C">
      <w:pPr>
        <w:spacing w:line="240" w:lineRule="auto"/>
        <w:contextualSpacing/>
      </w:pPr>
      <w:r>
        <w:tab/>
      </w:r>
      <w:r>
        <w:tab/>
      </w:r>
      <w:r>
        <w:tab/>
      </w:r>
      <w:r>
        <w:tab/>
        <w:t>REEF FUEL INJECTION SERVICES</w:t>
      </w:r>
    </w:p>
    <w:p w14:paraId="2F61F993" w14:textId="77777777" w:rsidR="007B7C7C" w:rsidRDefault="007B7C7C" w:rsidP="007B7C7C">
      <w:pPr>
        <w:spacing w:line="240" w:lineRule="auto"/>
        <w:contextualSpacing/>
      </w:pPr>
      <w:r>
        <w:tab/>
      </w:r>
      <w:r>
        <w:tab/>
      </w:r>
      <w:r>
        <w:tab/>
      </w:r>
      <w:r>
        <w:tab/>
        <w:t>TEL 011 873 2354</w:t>
      </w:r>
    </w:p>
    <w:p w14:paraId="5CB03A4B" w14:textId="77777777" w:rsidR="007B7C7C" w:rsidRDefault="007B7C7C" w:rsidP="007B7C7C">
      <w:pPr>
        <w:spacing w:line="240" w:lineRule="auto"/>
        <w:contextualSpacing/>
      </w:pPr>
      <w:r>
        <w:tab/>
      </w:r>
      <w:r>
        <w:tab/>
      </w:r>
      <w:r>
        <w:tab/>
      </w:r>
      <w:r>
        <w:tab/>
        <w:t>WEBSITE : www.reeffuel.co.za</w:t>
      </w:r>
    </w:p>
    <w:p w14:paraId="6FB92A6E" w14:textId="77777777" w:rsidR="007B7C7C" w:rsidRDefault="007B7C7C" w:rsidP="00D925B1">
      <w:pPr>
        <w:spacing w:line="360" w:lineRule="auto"/>
        <w:contextualSpacing/>
      </w:pPr>
    </w:p>
    <w:sectPr w:rsidR="007B7C7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167FF" w14:textId="77777777" w:rsidR="00CB2E86" w:rsidRDefault="00CB2E86" w:rsidP="00404076">
      <w:pPr>
        <w:spacing w:after="0" w:line="240" w:lineRule="auto"/>
      </w:pPr>
      <w:r>
        <w:separator/>
      </w:r>
    </w:p>
  </w:endnote>
  <w:endnote w:type="continuationSeparator" w:id="0">
    <w:p w14:paraId="12BDE2F9" w14:textId="77777777" w:rsidR="00CB2E86" w:rsidRDefault="00CB2E86" w:rsidP="00404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2463266"/>
      <w:docPartObj>
        <w:docPartGallery w:val="Page Numbers (Bottom of Page)"/>
        <w:docPartUnique/>
      </w:docPartObj>
    </w:sdtPr>
    <w:sdtEndPr>
      <w:rPr>
        <w:noProof/>
      </w:rPr>
    </w:sdtEndPr>
    <w:sdtContent>
      <w:p w14:paraId="1BDFA722" w14:textId="77777777" w:rsidR="00404076" w:rsidRDefault="00404076">
        <w:pPr>
          <w:pStyle w:val="Footer"/>
          <w:jc w:val="right"/>
        </w:pPr>
        <w:r>
          <w:fldChar w:fldCharType="begin"/>
        </w:r>
        <w:r>
          <w:instrText xml:space="preserve"> PAGE   \* MERGEFORMAT </w:instrText>
        </w:r>
        <w:r>
          <w:fldChar w:fldCharType="separate"/>
        </w:r>
        <w:r w:rsidR="00984B8C">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97E02" w14:textId="77777777" w:rsidR="00CB2E86" w:rsidRDefault="00CB2E86" w:rsidP="00404076">
      <w:pPr>
        <w:spacing w:after="0" w:line="240" w:lineRule="auto"/>
      </w:pPr>
      <w:r>
        <w:separator/>
      </w:r>
    </w:p>
  </w:footnote>
  <w:footnote w:type="continuationSeparator" w:id="0">
    <w:p w14:paraId="61354206" w14:textId="77777777" w:rsidR="00CB2E86" w:rsidRDefault="00CB2E86" w:rsidP="0040407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D50D" w14:textId="77777777" w:rsidR="00404076" w:rsidRDefault="00404076" w:rsidP="00404076">
    <w:pPr>
      <w:pStyle w:val="Header"/>
      <w:jc w:val="right"/>
    </w:pPr>
    <w:r>
      <w:t>correct diagnostics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31A"/>
    <w:rsid w:val="000E56A0"/>
    <w:rsid w:val="001E3665"/>
    <w:rsid w:val="002504E2"/>
    <w:rsid w:val="003E6BA9"/>
    <w:rsid w:val="00404076"/>
    <w:rsid w:val="004844E8"/>
    <w:rsid w:val="004F5619"/>
    <w:rsid w:val="007B7C7C"/>
    <w:rsid w:val="00984B8C"/>
    <w:rsid w:val="00C65211"/>
    <w:rsid w:val="00C7466A"/>
    <w:rsid w:val="00CB2E86"/>
    <w:rsid w:val="00CF231A"/>
    <w:rsid w:val="00D925B1"/>
    <w:rsid w:val="00DD26F1"/>
    <w:rsid w:val="00E31CE4"/>
    <w:rsid w:val="00E4139F"/>
    <w:rsid w:val="00FE5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84C1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D26F1"/>
  </w:style>
  <w:style w:type="paragraph" w:styleId="Header">
    <w:name w:val="header"/>
    <w:basedOn w:val="Normal"/>
    <w:link w:val="HeaderChar"/>
    <w:uiPriority w:val="99"/>
    <w:unhideWhenUsed/>
    <w:rsid w:val="00404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076"/>
    <w:rPr>
      <w:lang w:val="en-ZA"/>
    </w:rPr>
  </w:style>
  <w:style w:type="paragraph" w:styleId="Footer">
    <w:name w:val="footer"/>
    <w:basedOn w:val="Normal"/>
    <w:link w:val="FooterChar"/>
    <w:uiPriority w:val="99"/>
    <w:unhideWhenUsed/>
    <w:rsid w:val="00404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076"/>
    <w:rPr>
      <w:lang w:val="en-ZA"/>
    </w:rPr>
  </w:style>
  <w:style w:type="paragraph" w:styleId="BalloonText">
    <w:name w:val="Balloon Text"/>
    <w:basedOn w:val="Normal"/>
    <w:link w:val="BalloonTextChar"/>
    <w:uiPriority w:val="99"/>
    <w:semiHidden/>
    <w:unhideWhenUsed/>
    <w:rsid w:val="00404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076"/>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526</Words>
  <Characters>3002</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2016-09-24T11:40:00Z</cp:lastPrinted>
  <dcterms:created xsi:type="dcterms:W3CDTF">2016-10-03T06:54:00Z</dcterms:created>
  <dcterms:modified xsi:type="dcterms:W3CDTF">2016-10-03T06:54:00Z</dcterms:modified>
</cp:coreProperties>
</file>