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35AA1" w14:textId="77777777" w:rsidR="00B612A1" w:rsidRDefault="00B612A1" w:rsidP="00B612A1">
      <w:pPr>
        <w:rPr>
          <w:rFonts w:ascii="Arial" w:hAnsi="Arial" w:cs="Arial"/>
        </w:rPr>
      </w:pPr>
      <w:bookmarkStart w:id="0" w:name="_GoBack"/>
      <w:bookmarkEnd w:id="0"/>
    </w:p>
    <w:p w14:paraId="6118AAD4" w14:textId="77777777" w:rsidR="00711164" w:rsidRDefault="00711164" w:rsidP="00B612A1">
      <w:pPr>
        <w:jc w:val="center"/>
        <w:rPr>
          <w:rFonts w:ascii="David" w:hAnsi="David" w:cs="David"/>
          <w:b/>
          <w:sz w:val="44"/>
          <w:szCs w:val="44"/>
        </w:rPr>
      </w:pPr>
      <w:r>
        <w:rPr>
          <w:rFonts w:ascii="David" w:hAnsi="David" w:cs="David"/>
          <w:b/>
          <w:noProof/>
          <w:sz w:val="44"/>
          <w:szCs w:val="44"/>
          <w:lang w:val="en-US"/>
        </w:rPr>
        <w:drawing>
          <wp:inline distT="0" distB="0" distL="0" distR="0" wp14:anchorId="3F8E0B44" wp14:editId="4752F815">
            <wp:extent cx="1905000" cy="1212707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TA Logo 20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266" cy="1212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E66C7" w14:textId="77777777" w:rsidR="00B612A1" w:rsidRPr="00711164" w:rsidRDefault="00B612A1" w:rsidP="00B612A1">
      <w:pPr>
        <w:jc w:val="center"/>
        <w:rPr>
          <w:rFonts w:ascii="David" w:hAnsi="David" w:cs="David"/>
          <w:b/>
          <w:sz w:val="44"/>
          <w:szCs w:val="44"/>
        </w:rPr>
      </w:pPr>
      <w:r w:rsidRPr="00711164">
        <w:rPr>
          <w:rFonts w:ascii="David" w:hAnsi="David" w:cs="David"/>
          <w:b/>
          <w:sz w:val="44"/>
          <w:szCs w:val="44"/>
        </w:rPr>
        <w:t>The planet’s a big issue … let’s</w:t>
      </w:r>
    </w:p>
    <w:p w14:paraId="62999903" w14:textId="77777777" w:rsidR="00B612A1" w:rsidRPr="00711164" w:rsidRDefault="00B612A1" w:rsidP="00B612A1">
      <w:pPr>
        <w:jc w:val="center"/>
        <w:rPr>
          <w:rFonts w:ascii="David" w:hAnsi="David" w:cs="David"/>
          <w:b/>
          <w:sz w:val="44"/>
          <w:szCs w:val="44"/>
        </w:rPr>
      </w:pPr>
      <w:r w:rsidRPr="00711164">
        <w:rPr>
          <w:rFonts w:ascii="David" w:hAnsi="David" w:cs="David"/>
          <w:b/>
          <w:sz w:val="44"/>
          <w:szCs w:val="44"/>
        </w:rPr>
        <w:t>make sure it’s covered</w:t>
      </w:r>
    </w:p>
    <w:p w14:paraId="398FF530" w14:textId="77777777" w:rsidR="00B612A1" w:rsidRDefault="00B612A1" w:rsidP="00B612A1">
      <w:pPr>
        <w:rPr>
          <w:rFonts w:ascii="Arial" w:hAnsi="Arial" w:cs="Arial"/>
        </w:rPr>
      </w:pPr>
    </w:p>
    <w:p w14:paraId="62BDF7E5" w14:textId="77777777" w:rsidR="00B612A1" w:rsidRDefault="00B612A1" w:rsidP="00B612A1">
      <w:pPr>
        <w:jc w:val="center"/>
        <w:rPr>
          <w:rFonts w:ascii="Arial Black" w:hAnsi="Arial Black" w:cs="Arial"/>
          <w:sz w:val="22"/>
          <w:lang w:val="en-US"/>
        </w:rPr>
      </w:pPr>
      <w:r>
        <w:rPr>
          <w:rFonts w:ascii="Arial Black" w:hAnsi="Arial Black" w:cs="Arial"/>
          <w:sz w:val="22"/>
          <w:lang w:val="en-US"/>
        </w:rPr>
        <w:t>by Auguste Coetzer*</w:t>
      </w:r>
    </w:p>
    <w:p w14:paraId="2CDBF4A5" w14:textId="77777777" w:rsidR="00711164" w:rsidRPr="00711164" w:rsidRDefault="00627D6B" w:rsidP="00B612A1">
      <w:pPr>
        <w:jc w:val="center"/>
        <w:rPr>
          <w:rFonts w:ascii="Arial" w:hAnsi="Arial" w:cs="Arial"/>
          <w:sz w:val="20"/>
          <w:szCs w:val="20"/>
          <w:lang w:val="en-US"/>
        </w:rPr>
      </w:pPr>
      <w:hyperlink r:id="rId5" w:history="1">
        <w:r w:rsidR="00711164" w:rsidRPr="00711164">
          <w:rPr>
            <w:rStyle w:val="Hyperlink"/>
            <w:rFonts w:ascii="Arial" w:hAnsi="Arial" w:cs="Arial"/>
            <w:sz w:val="20"/>
            <w:szCs w:val="20"/>
            <w:lang w:val="en-US"/>
          </w:rPr>
          <w:t>www.talent-africa.co.za</w:t>
        </w:r>
      </w:hyperlink>
    </w:p>
    <w:p w14:paraId="0D45195D" w14:textId="77777777" w:rsidR="00711164" w:rsidRDefault="00711164" w:rsidP="00B612A1">
      <w:pPr>
        <w:jc w:val="center"/>
        <w:rPr>
          <w:rFonts w:ascii="Arial Black" w:hAnsi="Arial Black" w:cs="Arial"/>
          <w:sz w:val="22"/>
          <w:lang w:val="en-US"/>
        </w:rPr>
      </w:pPr>
    </w:p>
    <w:p w14:paraId="2EEAB9D6" w14:textId="77777777" w:rsidR="00B612A1" w:rsidRDefault="00B612A1" w:rsidP="00B612A1">
      <w:pPr>
        <w:rPr>
          <w:rFonts w:ascii="Arial" w:hAnsi="Arial" w:cs="Arial"/>
        </w:rPr>
      </w:pPr>
    </w:p>
    <w:p w14:paraId="7DE8114B" w14:textId="77777777" w:rsidR="00B612A1" w:rsidRDefault="00B612A1" w:rsidP="00B612A1">
      <w:pPr>
        <w:keepNext/>
        <w:framePr w:dropCap="drop" w:lines="2" w:wrap="around" w:vAnchor="text" w:hAnchor="text"/>
        <w:spacing w:line="551" w:lineRule="exact"/>
        <w:textAlignment w:val="baseline"/>
        <w:rPr>
          <w:rFonts w:ascii="Arial" w:hAnsi="Arial" w:cs="Arial"/>
          <w:position w:val="-6"/>
          <w:sz w:val="65"/>
        </w:rPr>
      </w:pPr>
      <w:r>
        <w:rPr>
          <w:rFonts w:ascii="Arial" w:hAnsi="Arial" w:cs="Arial"/>
          <w:position w:val="-6"/>
          <w:sz w:val="65"/>
        </w:rPr>
        <w:t>W</w:t>
      </w:r>
    </w:p>
    <w:p w14:paraId="4AEC602F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>hat’s t</w:t>
      </w:r>
      <w:r w:rsidR="001C0CC5">
        <w:rPr>
          <w:rFonts w:ascii="Arial" w:hAnsi="Arial" w:cs="Arial"/>
        </w:rPr>
        <w:t xml:space="preserve">oday’s </w:t>
      </w:r>
      <w:r>
        <w:rPr>
          <w:rFonts w:ascii="Arial" w:hAnsi="Arial" w:cs="Arial"/>
        </w:rPr>
        <w:t>biggest leadership issue? Profits, corruption, jobs, governance, empowerment? They all demand top tier attention, but surely the biggest issue has to be the planet</w:t>
      </w:r>
      <w:r w:rsidR="001C0CC5">
        <w:rPr>
          <w:rFonts w:ascii="Arial" w:hAnsi="Arial" w:cs="Arial"/>
        </w:rPr>
        <w:t xml:space="preserve"> and t</w:t>
      </w:r>
      <w:r>
        <w:rPr>
          <w:rFonts w:ascii="Arial" w:hAnsi="Arial" w:cs="Arial"/>
        </w:rPr>
        <w:t xml:space="preserve">hankfully it receives </w:t>
      </w:r>
      <w:r w:rsidR="001C0CC5">
        <w:rPr>
          <w:rFonts w:ascii="Arial" w:hAnsi="Arial" w:cs="Arial"/>
        </w:rPr>
        <w:t>growing</w:t>
      </w:r>
      <w:r>
        <w:rPr>
          <w:rFonts w:ascii="Arial" w:hAnsi="Arial" w:cs="Arial"/>
        </w:rPr>
        <w:t xml:space="preserve"> attention from our business leaders.</w:t>
      </w:r>
    </w:p>
    <w:p w14:paraId="6932C151" w14:textId="77777777" w:rsidR="00B612A1" w:rsidRDefault="00B612A1" w:rsidP="00B612A1">
      <w:pPr>
        <w:rPr>
          <w:rFonts w:ascii="Arial" w:hAnsi="Arial" w:cs="Arial"/>
        </w:rPr>
      </w:pPr>
    </w:p>
    <w:p w14:paraId="5B2F1CE3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1C0CC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environment is top of mind at many companies, especially the major corporates.</w:t>
      </w:r>
      <w:r w:rsidR="001C0C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="00A45A57">
        <w:rPr>
          <w:rFonts w:ascii="Arial" w:hAnsi="Arial" w:cs="Arial"/>
        </w:rPr>
        <w:t>big</w:t>
      </w:r>
      <w:r>
        <w:rPr>
          <w:rFonts w:ascii="Arial" w:hAnsi="Arial" w:cs="Arial"/>
        </w:rPr>
        <w:t xml:space="preserve"> driver is sustainability reporting – now standard practice at many </w:t>
      </w:r>
      <w:r w:rsidR="001C0CC5">
        <w:rPr>
          <w:rFonts w:ascii="Arial" w:hAnsi="Arial" w:cs="Arial"/>
        </w:rPr>
        <w:t>businesses</w:t>
      </w:r>
      <w:r>
        <w:rPr>
          <w:rFonts w:ascii="Arial" w:hAnsi="Arial" w:cs="Arial"/>
        </w:rPr>
        <w:t>. Carbon footprints are measured. So is water and energy consumption.</w:t>
      </w:r>
    </w:p>
    <w:p w14:paraId="39740FD9" w14:textId="77777777" w:rsidR="00B612A1" w:rsidRDefault="00B612A1" w:rsidP="00B612A1">
      <w:pPr>
        <w:rPr>
          <w:rFonts w:ascii="Arial" w:hAnsi="Arial" w:cs="Arial"/>
        </w:rPr>
      </w:pPr>
    </w:p>
    <w:p w14:paraId="3490DA70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Fuel, water and mains power are increasingly expensive. Showing environmental sensitivity has therefore become a win-win issue for corporate leaders. They can contain costs </w:t>
      </w:r>
      <w:r w:rsidRPr="00B612A1">
        <w:rPr>
          <w:rFonts w:ascii="Arial" w:hAnsi="Arial" w:cs="Arial"/>
          <w:i/>
        </w:rPr>
        <w:t>and</w:t>
      </w:r>
      <w:r>
        <w:rPr>
          <w:rFonts w:ascii="Arial" w:hAnsi="Arial" w:cs="Arial"/>
        </w:rPr>
        <w:t xml:space="preserve"> show environmental leadership by reducing the</w:t>
      </w:r>
      <w:r w:rsidR="00785AB9">
        <w:rPr>
          <w:rFonts w:ascii="Arial" w:hAnsi="Arial" w:cs="Arial"/>
        </w:rPr>
        <w:t xml:space="preserve"> drain on r</w:t>
      </w:r>
      <w:r>
        <w:rPr>
          <w:rFonts w:ascii="Arial" w:hAnsi="Arial" w:cs="Arial"/>
        </w:rPr>
        <w:t>esources.</w:t>
      </w:r>
    </w:p>
    <w:p w14:paraId="3418D607" w14:textId="77777777" w:rsidR="00B612A1" w:rsidRDefault="00B612A1" w:rsidP="00B612A1">
      <w:pPr>
        <w:rPr>
          <w:rFonts w:ascii="Arial" w:hAnsi="Arial" w:cs="Arial"/>
        </w:rPr>
      </w:pPr>
    </w:p>
    <w:p w14:paraId="37D78E21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>It is still unusual for a CEO to demonstrate a commitment to fuel cost reduction by driving to work in a hybrid</w:t>
      </w:r>
      <w:r w:rsidR="001C0CC5">
        <w:rPr>
          <w:rFonts w:ascii="Arial" w:hAnsi="Arial" w:cs="Arial"/>
        </w:rPr>
        <w:t>, b</w:t>
      </w:r>
      <w:r>
        <w:rPr>
          <w:rFonts w:ascii="Arial" w:hAnsi="Arial" w:cs="Arial"/>
        </w:rPr>
        <w:t>ut leadership is shown in other, very practical, ways.</w:t>
      </w:r>
    </w:p>
    <w:p w14:paraId="63745BAE" w14:textId="77777777" w:rsidR="00B612A1" w:rsidRDefault="00B612A1" w:rsidP="00B612A1">
      <w:pPr>
        <w:rPr>
          <w:rFonts w:ascii="Arial" w:hAnsi="Arial" w:cs="Arial"/>
        </w:rPr>
      </w:pPr>
    </w:p>
    <w:p w14:paraId="01EE1E4C" w14:textId="77777777" w:rsidR="00B612A1" w:rsidRDefault="00A45A57" w:rsidP="00B612A1">
      <w:pPr>
        <w:rPr>
          <w:rFonts w:ascii="Arial" w:hAnsi="Arial" w:cs="Arial"/>
        </w:rPr>
      </w:pPr>
      <w:r>
        <w:rPr>
          <w:rFonts w:ascii="Arial" w:hAnsi="Arial" w:cs="Arial"/>
        </w:rPr>
        <w:t>Route optimisation tools cut kilometres travelled by the vehicle fleet. Local sourcing has similar effects while often boosting procurement from a new generation of black-owned businesses.</w:t>
      </w:r>
    </w:p>
    <w:p w14:paraId="270CF54B" w14:textId="77777777" w:rsidR="00B612A1" w:rsidRDefault="00B612A1" w:rsidP="00B612A1">
      <w:pPr>
        <w:rPr>
          <w:rFonts w:ascii="Arial" w:hAnsi="Arial" w:cs="Arial"/>
        </w:rPr>
      </w:pPr>
    </w:p>
    <w:p w14:paraId="372B141E" w14:textId="77777777" w:rsidR="00A45A57" w:rsidRDefault="00A45A57" w:rsidP="00B612A1">
      <w:pPr>
        <w:rPr>
          <w:rFonts w:ascii="Arial" w:hAnsi="Arial" w:cs="Arial"/>
        </w:rPr>
      </w:pPr>
      <w:r>
        <w:rPr>
          <w:rFonts w:ascii="Arial" w:hAnsi="Arial" w:cs="Arial"/>
        </w:rPr>
        <w:t>Can more be done?</w:t>
      </w:r>
    </w:p>
    <w:p w14:paraId="0AAF9386" w14:textId="77777777" w:rsidR="00A45A57" w:rsidRDefault="00A45A57" w:rsidP="00B612A1">
      <w:pPr>
        <w:rPr>
          <w:rFonts w:ascii="Arial" w:hAnsi="Arial" w:cs="Arial"/>
        </w:rPr>
      </w:pPr>
    </w:p>
    <w:p w14:paraId="0CBB403E" w14:textId="77777777" w:rsidR="00B612A1" w:rsidRDefault="00A45A57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 course, and a recent reminder </w:t>
      </w:r>
      <w:r w:rsidR="00B612A1">
        <w:rPr>
          <w:rFonts w:ascii="Arial" w:hAnsi="Arial" w:cs="Arial"/>
        </w:rPr>
        <w:t xml:space="preserve">came from a very eminent </w:t>
      </w:r>
      <w:r>
        <w:rPr>
          <w:rFonts w:ascii="Arial" w:hAnsi="Arial" w:cs="Arial"/>
        </w:rPr>
        <w:t>leader indeed.</w:t>
      </w:r>
    </w:p>
    <w:p w14:paraId="069C45B8" w14:textId="77777777" w:rsidR="00B612A1" w:rsidRDefault="00B612A1" w:rsidP="00B612A1">
      <w:pPr>
        <w:rPr>
          <w:rFonts w:ascii="Arial" w:hAnsi="Arial" w:cs="Arial"/>
        </w:rPr>
      </w:pPr>
    </w:p>
    <w:p w14:paraId="342B6A5A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>Pope Francis in his ‘</w:t>
      </w:r>
      <w:r>
        <w:rPr>
          <w:rFonts w:ascii="Arial" w:hAnsi="Arial" w:cs="Arial"/>
          <w:i/>
          <w:iCs/>
        </w:rPr>
        <w:t>Laudato Si’</w:t>
      </w:r>
      <w:r>
        <w:rPr>
          <w:rFonts w:ascii="Arial" w:hAnsi="Arial" w:cs="Arial"/>
        </w:rPr>
        <w:t xml:space="preserve"> encyclical c</w:t>
      </w:r>
      <w:r w:rsidR="001C0CC5">
        <w:rPr>
          <w:rFonts w:ascii="Arial" w:hAnsi="Arial" w:cs="Arial"/>
        </w:rPr>
        <w:t>riticised</w:t>
      </w:r>
      <w:r>
        <w:rPr>
          <w:rFonts w:ascii="Arial" w:hAnsi="Arial" w:cs="Arial"/>
        </w:rPr>
        <w:t xml:space="preserve"> capitalism </w:t>
      </w:r>
      <w:r w:rsidR="00785AB9">
        <w:rPr>
          <w:rFonts w:ascii="Arial" w:hAnsi="Arial" w:cs="Arial"/>
        </w:rPr>
        <w:t xml:space="preserve">for compounding the threat to our </w:t>
      </w:r>
      <w:r>
        <w:rPr>
          <w:rFonts w:ascii="Arial" w:hAnsi="Arial" w:cs="Arial"/>
        </w:rPr>
        <w:t>environment and our drinking water.</w:t>
      </w:r>
    </w:p>
    <w:p w14:paraId="009BD59E" w14:textId="77777777" w:rsidR="00B612A1" w:rsidRDefault="00B612A1" w:rsidP="00B612A1">
      <w:pPr>
        <w:rPr>
          <w:rFonts w:ascii="Arial" w:hAnsi="Arial" w:cs="Arial"/>
        </w:rPr>
      </w:pPr>
    </w:p>
    <w:p w14:paraId="755EB67B" w14:textId="77777777" w:rsidR="00B612A1" w:rsidRDefault="00A45A57" w:rsidP="00B612A1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612A1">
        <w:rPr>
          <w:rFonts w:ascii="Arial" w:hAnsi="Arial" w:cs="Arial"/>
        </w:rPr>
        <w:t xml:space="preserve">he ‘Green Pope’ made </w:t>
      </w:r>
      <w:r>
        <w:rPr>
          <w:rFonts w:ascii="Arial" w:hAnsi="Arial" w:cs="Arial"/>
        </w:rPr>
        <w:t>a worldwide impact with his environmentally friendly statement. Perhaps this is a hint to other leaders – political and business – that they will find themselves on the side of the angels if they take a similar stance.</w:t>
      </w:r>
    </w:p>
    <w:p w14:paraId="4D8B93B4" w14:textId="77777777" w:rsidR="00B612A1" w:rsidRDefault="00B612A1" w:rsidP="00B612A1">
      <w:pPr>
        <w:rPr>
          <w:rFonts w:ascii="Arial" w:hAnsi="Arial" w:cs="Arial"/>
        </w:rPr>
      </w:pPr>
    </w:p>
    <w:p w14:paraId="7EAE51E7" w14:textId="77777777" w:rsidR="00785AB9" w:rsidRDefault="00785AB9" w:rsidP="00B612A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Whatever the motivation, the pontiff’s pronouncements ensure that environmental issues remain firmly on the leadership agenda.</w:t>
      </w:r>
    </w:p>
    <w:p w14:paraId="0089123E" w14:textId="77777777" w:rsidR="00785AB9" w:rsidRDefault="00785AB9" w:rsidP="00B612A1">
      <w:pPr>
        <w:rPr>
          <w:rFonts w:ascii="Arial" w:hAnsi="Arial" w:cs="Arial"/>
        </w:rPr>
      </w:pPr>
    </w:p>
    <w:p w14:paraId="258D89CD" w14:textId="77777777" w:rsidR="00B612A1" w:rsidRDefault="00785AB9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is no doubt that </w:t>
      </w:r>
      <w:r w:rsidR="00A45A57">
        <w:rPr>
          <w:rFonts w:ascii="Arial" w:hAnsi="Arial" w:cs="Arial"/>
        </w:rPr>
        <w:t xml:space="preserve">protecting the planet is </w:t>
      </w:r>
      <w:r>
        <w:rPr>
          <w:rFonts w:ascii="Arial" w:hAnsi="Arial" w:cs="Arial"/>
        </w:rPr>
        <w:t xml:space="preserve">becoming urgent and leaders have to </w:t>
      </w:r>
      <w:r w:rsidR="00A45A57">
        <w:rPr>
          <w:rFonts w:ascii="Arial" w:hAnsi="Arial" w:cs="Arial"/>
        </w:rPr>
        <w:t>take personal responsibility.</w:t>
      </w:r>
    </w:p>
    <w:p w14:paraId="41EC3692" w14:textId="77777777" w:rsidR="00B612A1" w:rsidRDefault="00B612A1" w:rsidP="00B612A1">
      <w:pPr>
        <w:rPr>
          <w:rFonts w:ascii="Arial" w:hAnsi="Arial" w:cs="Arial"/>
        </w:rPr>
      </w:pPr>
    </w:p>
    <w:p w14:paraId="1DF64DC1" w14:textId="77777777" w:rsidR="00314B77" w:rsidRDefault="00785AB9" w:rsidP="00B612A1">
      <w:pPr>
        <w:rPr>
          <w:rFonts w:ascii="Arial" w:hAnsi="Arial" w:cs="Arial"/>
        </w:rPr>
      </w:pPr>
      <w:r>
        <w:rPr>
          <w:rFonts w:ascii="Arial" w:hAnsi="Arial" w:cs="Arial"/>
        </w:rPr>
        <w:t>Today, m</w:t>
      </w:r>
      <w:r w:rsidR="00A45A57">
        <w:rPr>
          <w:rFonts w:ascii="Arial" w:hAnsi="Arial" w:cs="Arial"/>
        </w:rPr>
        <w:t>any companies have recycling and energy reduction champions at departmental and divisional level.</w:t>
      </w:r>
      <w:r w:rsidR="00314B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="00314B77">
        <w:rPr>
          <w:rFonts w:ascii="Arial" w:hAnsi="Arial" w:cs="Arial"/>
        </w:rPr>
        <w:t>ven greater momentum would be achieved i</w:t>
      </w:r>
      <w:r>
        <w:rPr>
          <w:rFonts w:ascii="Arial" w:hAnsi="Arial" w:cs="Arial"/>
        </w:rPr>
        <w:t>f</w:t>
      </w:r>
      <w:r w:rsidR="00314B77">
        <w:rPr>
          <w:rFonts w:ascii="Arial" w:hAnsi="Arial" w:cs="Arial"/>
        </w:rPr>
        <w:t xml:space="preserve"> senior managers gave a personal lead on the need to </w:t>
      </w:r>
      <w:r w:rsidR="00B612A1">
        <w:rPr>
          <w:rFonts w:ascii="Arial" w:hAnsi="Arial" w:cs="Arial"/>
        </w:rPr>
        <w:t>reduce, re-use</w:t>
      </w:r>
      <w:r w:rsidR="00314B77">
        <w:rPr>
          <w:rFonts w:ascii="Arial" w:hAnsi="Arial" w:cs="Arial"/>
        </w:rPr>
        <w:t xml:space="preserve"> and</w:t>
      </w:r>
      <w:r w:rsidR="00B612A1">
        <w:rPr>
          <w:rFonts w:ascii="Arial" w:hAnsi="Arial" w:cs="Arial"/>
        </w:rPr>
        <w:t xml:space="preserve"> recycle</w:t>
      </w:r>
      <w:r w:rsidR="00314B77">
        <w:rPr>
          <w:rFonts w:ascii="Arial" w:hAnsi="Arial" w:cs="Arial"/>
        </w:rPr>
        <w:t>.</w:t>
      </w:r>
    </w:p>
    <w:p w14:paraId="0D11A4A8" w14:textId="77777777" w:rsidR="00314B77" w:rsidRDefault="00314B77" w:rsidP="00B612A1">
      <w:pPr>
        <w:rPr>
          <w:rFonts w:ascii="Arial" w:hAnsi="Arial" w:cs="Arial"/>
        </w:rPr>
      </w:pPr>
    </w:p>
    <w:p w14:paraId="78E675B4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>CEOs can’t personally collect the empty ink cartridges, but they can take up the green mantle in other ways</w:t>
      </w:r>
      <w:r w:rsidR="00314B77">
        <w:rPr>
          <w:rFonts w:ascii="Arial" w:hAnsi="Arial" w:cs="Arial"/>
        </w:rPr>
        <w:t>, and many do</w:t>
      </w:r>
      <w:r>
        <w:rPr>
          <w:rFonts w:ascii="Arial" w:hAnsi="Arial" w:cs="Arial"/>
        </w:rPr>
        <w:t>.</w:t>
      </w:r>
    </w:p>
    <w:p w14:paraId="3C3E6ED4" w14:textId="77777777" w:rsidR="00B612A1" w:rsidRDefault="00B612A1" w:rsidP="00B612A1">
      <w:pPr>
        <w:rPr>
          <w:rFonts w:ascii="Arial" w:hAnsi="Arial" w:cs="Arial"/>
        </w:rPr>
      </w:pPr>
    </w:p>
    <w:p w14:paraId="422E9F58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They </w:t>
      </w:r>
      <w:r w:rsidR="00314B77">
        <w:rPr>
          <w:rFonts w:ascii="Arial" w:hAnsi="Arial" w:cs="Arial"/>
        </w:rPr>
        <w:t xml:space="preserve">set recycling and carbon emission targets, and </w:t>
      </w:r>
      <w:r>
        <w:rPr>
          <w:rFonts w:ascii="Arial" w:hAnsi="Arial" w:cs="Arial"/>
        </w:rPr>
        <w:t>make a point of enquiring about monthly recycling quantities and paper usage when reviewing performance.</w:t>
      </w:r>
      <w:r w:rsidR="00314B77">
        <w:rPr>
          <w:rFonts w:ascii="Arial" w:hAnsi="Arial" w:cs="Arial"/>
        </w:rPr>
        <w:t xml:space="preserve"> </w:t>
      </w:r>
    </w:p>
    <w:p w14:paraId="11A3D521" w14:textId="77777777" w:rsidR="00B612A1" w:rsidRDefault="00B612A1" w:rsidP="00B612A1">
      <w:pPr>
        <w:rPr>
          <w:rFonts w:ascii="Arial" w:hAnsi="Arial" w:cs="Arial"/>
        </w:rPr>
      </w:pPr>
    </w:p>
    <w:p w14:paraId="55340484" w14:textId="77777777" w:rsidR="00314B77" w:rsidRDefault="00314B77" w:rsidP="00B612A1">
      <w:pPr>
        <w:rPr>
          <w:rFonts w:ascii="Arial" w:hAnsi="Arial" w:cs="Arial"/>
        </w:rPr>
      </w:pPr>
      <w:r>
        <w:rPr>
          <w:rFonts w:ascii="Arial" w:hAnsi="Arial" w:cs="Arial"/>
        </w:rPr>
        <w:t>They also make subtle behavioural changes, because they know that p</w:t>
      </w:r>
      <w:r w:rsidR="00B612A1">
        <w:rPr>
          <w:rFonts w:ascii="Arial" w:hAnsi="Arial" w:cs="Arial"/>
        </w:rPr>
        <w:t>eople notice what the boss does.</w:t>
      </w:r>
    </w:p>
    <w:p w14:paraId="479E1844" w14:textId="77777777" w:rsidR="00314B77" w:rsidRDefault="00314B77" w:rsidP="00B612A1">
      <w:pPr>
        <w:rPr>
          <w:rFonts w:ascii="Arial" w:hAnsi="Arial" w:cs="Arial"/>
        </w:rPr>
      </w:pPr>
    </w:p>
    <w:p w14:paraId="1715BA27" w14:textId="77777777" w:rsidR="00B612A1" w:rsidRDefault="00314B77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That’s why some </w:t>
      </w:r>
      <w:r w:rsidR="00B612A1">
        <w:rPr>
          <w:rFonts w:ascii="Arial" w:hAnsi="Arial" w:cs="Arial"/>
        </w:rPr>
        <w:t>CEO</w:t>
      </w:r>
      <w:r>
        <w:rPr>
          <w:rFonts w:ascii="Arial" w:hAnsi="Arial" w:cs="Arial"/>
        </w:rPr>
        <w:t>s</w:t>
      </w:r>
      <w:r w:rsidR="00B612A1">
        <w:rPr>
          <w:rFonts w:ascii="Arial" w:hAnsi="Arial" w:cs="Arial"/>
        </w:rPr>
        <w:t xml:space="preserve"> or chairm</w:t>
      </w:r>
      <w:r>
        <w:rPr>
          <w:rFonts w:ascii="Arial" w:hAnsi="Arial" w:cs="Arial"/>
        </w:rPr>
        <w:t>en make a point of switching the lights off when leaving a room. This comm</w:t>
      </w:r>
      <w:r w:rsidR="00B612A1">
        <w:rPr>
          <w:rFonts w:ascii="Arial" w:hAnsi="Arial" w:cs="Arial"/>
        </w:rPr>
        <w:t>unicates a strong message</w:t>
      </w:r>
      <w:r>
        <w:rPr>
          <w:rFonts w:ascii="Arial" w:hAnsi="Arial" w:cs="Arial"/>
        </w:rPr>
        <w:t xml:space="preserve">; </w:t>
      </w:r>
      <w:r w:rsidR="00B612A1">
        <w:rPr>
          <w:rFonts w:ascii="Arial" w:hAnsi="Arial" w:cs="Arial"/>
        </w:rPr>
        <w:t xml:space="preserve">certainly </w:t>
      </w:r>
      <w:r>
        <w:rPr>
          <w:rFonts w:ascii="Arial" w:hAnsi="Arial" w:cs="Arial"/>
        </w:rPr>
        <w:t xml:space="preserve">stronger </w:t>
      </w:r>
      <w:r w:rsidR="00B612A1">
        <w:rPr>
          <w:rFonts w:ascii="Arial" w:hAnsi="Arial" w:cs="Arial"/>
        </w:rPr>
        <w:t>than sending a memo.</w:t>
      </w:r>
    </w:p>
    <w:p w14:paraId="37932EA7" w14:textId="77777777" w:rsidR="00B612A1" w:rsidRDefault="00B612A1" w:rsidP="00B612A1">
      <w:pPr>
        <w:rPr>
          <w:rFonts w:ascii="Arial" w:hAnsi="Arial" w:cs="Arial"/>
        </w:rPr>
      </w:pPr>
    </w:p>
    <w:p w14:paraId="24719742" w14:textId="77777777" w:rsidR="00314B77" w:rsidRDefault="00314B77" w:rsidP="00B612A1">
      <w:pPr>
        <w:rPr>
          <w:rFonts w:ascii="Arial" w:hAnsi="Arial" w:cs="Arial"/>
        </w:rPr>
      </w:pPr>
      <w:r>
        <w:rPr>
          <w:rFonts w:ascii="Arial" w:hAnsi="Arial" w:cs="Arial"/>
        </w:rPr>
        <w:t>It’s clear the ‘Green CEO’ is starting to emerge. But is this a fad or a development that will come increasingly to the fore?</w:t>
      </w:r>
    </w:p>
    <w:p w14:paraId="34C4899B" w14:textId="77777777" w:rsidR="00314B77" w:rsidRDefault="00314B77" w:rsidP="00B612A1">
      <w:pPr>
        <w:rPr>
          <w:rFonts w:ascii="Arial" w:hAnsi="Arial" w:cs="Arial"/>
        </w:rPr>
      </w:pPr>
    </w:p>
    <w:p w14:paraId="72DFD5D9" w14:textId="77777777" w:rsidR="001C0CC5" w:rsidRDefault="00314B77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believe the green theme will become more and more apparent as a </w:t>
      </w:r>
      <w:r w:rsidR="00785AB9">
        <w:rPr>
          <w:rFonts w:ascii="Arial" w:hAnsi="Arial" w:cs="Arial"/>
        </w:rPr>
        <w:t xml:space="preserve">new </w:t>
      </w:r>
      <w:r>
        <w:rPr>
          <w:rFonts w:ascii="Arial" w:hAnsi="Arial" w:cs="Arial"/>
        </w:rPr>
        <w:t>generation of managers</w:t>
      </w:r>
      <w:r w:rsidR="001C0CC5">
        <w:rPr>
          <w:rFonts w:ascii="Arial" w:hAnsi="Arial" w:cs="Arial"/>
        </w:rPr>
        <w:t xml:space="preserve"> takes over; executives with young children who take environmental awareness home with them every time they ask mum and dad for help with a class project on global warming and pressure on landfill space.</w:t>
      </w:r>
    </w:p>
    <w:p w14:paraId="101BDE2C" w14:textId="77777777" w:rsidR="001C0CC5" w:rsidRDefault="001C0CC5" w:rsidP="00B612A1">
      <w:pPr>
        <w:rPr>
          <w:rFonts w:ascii="Arial" w:hAnsi="Arial" w:cs="Arial"/>
        </w:rPr>
      </w:pPr>
    </w:p>
    <w:p w14:paraId="1826E6AC" w14:textId="77777777" w:rsidR="00B612A1" w:rsidRDefault="001C0CC5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may even see </w:t>
      </w:r>
      <w:r w:rsidR="00B612A1">
        <w:rPr>
          <w:rFonts w:ascii="Arial" w:hAnsi="Arial" w:cs="Arial"/>
        </w:rPr>
        <w:t>‘environmental awareness’ on the job specification</w:t>
      </w:r>
      <w:r>
        <w:rPr>
          <w:rFonts w:ascii="Arial" w:hAnsi="Arial" w:cs="Arial"/>
        </w:rPr>
        <w:t xml:space="preserve"> when a board of directors goes looking for a new leader</w:t>
      </w:r>
      <w:r w:rsidR="00B612A1">
        <w:rPr>
          <w:rFonts w:ascii="Arial" w:hAnsi="Arial" w:cs="Arial"/>
        </w:rPr>
        <w:t>.</w:t>
      </w:r>
    </w:p>
    <w:p w14:paraId="276C202A" w14:textId="77777777" w:rsidR="00B612A1" w:rsidRDefault="00B612A1" w:rsidP="00B612A1">
      <w:pPr>
        <w:rPr>
          <w:rFonts w:ascii="Arial" w:hAnsi="Arial" w:cs="Arial"/>
        </w:rPr>
      </w:pPr>
    </w:p>
    <w:p w14:paraId="7A1AB043" w14:textId="77777777" w:rsidR="001C0CC5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Shortlisting Pope Francis might be difficult, but </w:t>
      </w:r>
      <w:r w:rsidR="001C0CC5">
        <w:rPr>
          <w:rFonts w:ascii="Arial" w:hAnsi="Arial" w:cs="Arial"/>
        </w:rPr>
        <w:t>we are certain to see more and more candidates who look to protect the planet while protecting profits.</w:t>
      </w:r>
    </w:p>
    <w:p w14:paraId="6CE905B4" w14:textId="77777777" w:rsidR="00B612A1" w:rsidRDefault="00B612A1" w:rsidP="00B612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428CC4E6" w14:textId="77777777" w:rsidR="00B612A1" w:rsidRDefault="00B612A1" w:rsidP="00B612A1">
      <w:pPr>
        <w:rPr>
          <w:rFonts w:ascii="Arial" w:hAnsi="Arial" w:cs="Arial"/>
          <w:b/>
          <w:sz w:val="22"/>
          <w:lang w:val="en-US"/>
        </w:rPr>
      </w:pPr>
      <w:r>
        <w:rPr>
          <w:rFonts w:ascii="Arial" w:hAnsi="Arial" w:cs="Arial"/>
          <w:b/>
          <w:sz w:val="22"/>
          <w:lang w:val="en-US"/>
        </w:rPr>
        <w:t>*Auguste (Gusti) Coetzer is Director, Executive Search, at TALENT AFRICA, an alliance of Korn Ferry.</w:t>
      </w:r>
    </w:p>
    <w:p w14:paraId="2D6A84CC" w14:textId="77777777" w:rsidR="00B612A1" w:rsidRDefault="00B612A1" w:rsidP="00B612A1">
      <w:pPr>
        <w:rPr>
          <w:rFonts w:ascii="Arial" w:hAnsi="Arial" w:cs="Arial"/>
        </w:rPr>
      </w:pPr>
    </w:p>
    <w:p w14:paraId="6A754665" w14:textId="77777777" w:rsidR="00711164" w:rsidRPr="0005348E" w:rsidRDefault="00711164" w:rsidP="00711164">
      <w:pPr>
        <w:widowControl w:val="0"/>
        <w:autoSpaceDE w:val="0"/>
        <w:autoSpaceDN w:val="0"/>
        <w:adjustRightInd w:val="0"/>
        <w:spacing w:after="200"/>
        <w:rPr>
          <w:rFonts w:ascii="Arial" w:hAnsi="Arial" w:cs="Arial"/>
          <w:b/>
        </w:rPr>
      </w:pPr>
      <w:r w:rsidRPr="0005348E">
        <w:rPr>
          <w:rFonts w:ascii="Arial" w:hAnsi="Arial" w:cs="Arial"/>
          <w:b/>
        </w:rPr>
        <w:t>Company Info:</w:t>
      </w:r>
    </w:p>
    <w:p w14:paraId="301A8B0D" w14:textId="77777777" w:rsidR="00711164" w:rsidRPr="0005348E" w:rsidRDefault="00711164" w:rsidP="0071116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05348E">
        <w:rPr>
          <w:rFonts w:ascii="Arial" w:hAnsi="Arial" w:cs="Arial"/>
        </w:rPr>
        <w:t>Talent Africa is a world-class company, based in Sandton, the business hub of South Africa. They offer integrated talent solutions to clients nationally and in sub-Saharan Africa. Talent Africa is proudly a level 2 BBBEE contributor.</w:t>
      </w:r>
    </w:p>
    <w:p w14:paraId="05553CF4" w14:textId="77777777" w:rsidR="00711164" w:rsidRPr="0005348E" w:rsidRDefault="00627D6B" w:rsidP="00711164">
      <w:pPr>
        <w:rPr>
          <w:rFonts w:ascii="Arial" w:hAnsi="Arial" w:cs="Arial"/>
        </w:rPr>
      </w:pPr>
      <w:hyperlink r:id="rId6" w:history="1">
        <w:r w:rsidR="00711164" w:rsidRPr="0005348E">
          <w:rPr>
            <w:rStyle w:val="Hyperlink"/>
            <w:rFonts w:ascii="Arial" w:hAnsi="Arial" w:cs="Arial"/>
          </w:rPr>
          <w:t>www.talent-africa.co.za</w:t>
        </w:r>
      </w:hyperlink>
    </w:p>
    <w:p w14:paraId="32101E34" w14:textId="77777777" w:rsidR="00711164" w:rsidRPr="0005348E" w:rsidRDefault="00711164" w:rsidP="00711164">
      <w:pPr>
        <w:rPr>
          <w:rFonts w:ascii="Arial" w:hAnsi="Arial" w:cs="Arial"/>
        </w:rPr>
      </w:pPr>
    </w:p>
    <w:p w14:paraId="2F638842" w14:textId="77777777" w:rsidR="00711164" w:rsidRPr="0005348E" w:rsidRDefault="00711164" w:rsidP="00711164">
      <w:pPr>
        <w:rPr>
          <w:rFonts w:ascii="Arial" w:hAnsi="Arial" w:cs="Arial"/>
        </w:rPr>
      </w:pPr>
    </w:p>
    <w:p w14:paraId="186F1DE0" w14:textId="77777777" w:rsidR="00711164" w:rsidRPr="0005348E" w:rsidRDefault="00711164" w:rsidP="00711164">
      <w:pPr>
        <w:rPr>
          <w:rFonts w:ascii="Arial" w:hAnsi="Arial" w:cs="Arial"/>
        </w:rPr>
      </w:pPr>
      <w:r w:rsidRPr="0005348E">
        <w:rPr>
          <w:rFonts w:ascii="Arial" w:hAnsi="Arial" w:cs="Arial"/>
        </w:rPr>
        <w:t>Issued By:</w:t>
      </w:r>
      <w:r w:rsidRPr="0005348E">
        <w:rPr>
          <w:rFonts w:ascii="Arial" w:hAnsi="Arial" w:cs="Arial"/>
        </w:rPr>
        <w:tab/>
        <w:t>Tale Spin Media &amp; Marketing</w:t>
      </w:r>
    </w:p>
    <w:p w14:paraId="79D9E24E" w14:textId="77777777" w:rsidR="00711164" w:rsidRPr="0005348E" w:rsidRDefault="00711164" w:rsidP="00711164">
      <w:pPr>
        <w:ind w:left="720" w:firstLine="720"/>
        <w:rPr>
          <w:rFonts w:ascii="Arial" w:hAnsi="Arial" w:cs="Arial"/>
        </w:rPr>
      </w:pPr>
      <w:r w:rsidRPr="0005348E">
        <w:rPr>
          <w:rFonts w:ascii="Arial" w:hAnsi="Arial" w:cs="Arial"/>
        </w:rPr>
        <w:t>Zelda Williams 0824610689 or Gillian Schmid 082 960 3233</w:t>
      </w:r>
    </w:p>
    <w:p w14:paraId="36CBB290" w14:textId="77777777" w:rsidR="00B612A1" w:rsidRPr="00B612A1" w:rsidRDefault="00711164">
      <w:pPr>
        <w:rPr>
          <w:rFonts w:ascii="Arial" w:hAnsi="Arial" w:cs="Arial"/>
        </w:rPr>
      </w:pPr>
      <w:r w:rsidRPr="0005348E">
        <w:rPr>
          <w:rFonts w:ascii="Arial" w:hAnsi="Arial" w:cs="Arial"/>
        </w:rPr>
        <w:tab/>
      </w:r>
      <w:r w:rsidRPr="0005348E">
        <w:rPr>
          <w:rFonts w:ascii="Arial" w:hAnsi="Arial" w:cs="Arial"/>
        </w:rPr>
        <w:tab/>
      </w:r>
      <w:hyperlink r:id="rId7" w:history="1">
        <w:r w:rsidRPr="0005348E">
          <w:rPr>
            <w:rStyle w:val="Hyperlink"/>
            <w:rFonts w:ascii="Arial" w:hAnsi="Arial" w:cs="Arial"/>
          </w:rPr>
          <w:t>zelda@talespin.co.za</w:t>
        </w:r>
      </w:hyperlink>
      <w:r w:rsidRPr="0005348E">
        <w:rPr>
          <w:rFonts w:ascii="Arial" w:hAnsi="Arial" w:cs="Arial"/>
        </w:rPr>
        <w:t xml:space="preserve"> or </w:t>
      </w:r>
      <w:hyperlink r:id="rId8" w:history="1">
        <w:r w:rsidRPr="0005348E">
          <w:rPr>
            <w:rStyle w:val="Hyperlink"/>
            <w:rFonts w:ascii="Arial" w:hAnsi="Arial" w:cs="Arial"/>
          </w:rPr>
          <w:t>gillian@talespin.co.za</w:t>
        </w:r>
      </w:hyperlink>
    </w:p>
    <w:sectPr w:rsidR="00B612A1" w:rsidRPr="00B612A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avid">
    <w:altName w:val="Malgun Gothic Semilight"/>
    <w:charset w:val="00"/>
    <w:family w:val="swiss"/>
    <w:pitch w:val="variable"/>
    <w:sig w:usb0="00000000" w:usb1="00000000" w:usb2="00000000" w:usb3="00000000" w:csb0="00000021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2A1"/>
    <w:rsid w:val="00093338"/>
    <w:rsid w:val="000C1A5A"/>
    <w:rsid w:val="001C0CC5"/>
    <w:rsid w:val="002572BD"/>
    <w:rsid w:val="00284BCC"/>
    <w:rsid w:val="002A0D6C"/>
    <w:rsid w:val="00314B77"/>
    <w:rsid w:val="003E675A"/>
    <w:rsid w:val="004B2041"/>
    <w:rsid w:val="00527891"/>
    <w:rsid w:val="00567F0D"/>
    <w:rsid w:val="00592241"/>
    <w:rsid w:val="005E16F5"/>
    <w:rsid w:val="00627D6B"/>
    <w:rsid w:val="00711164"/>
    <w:rsid w:val="00732155"/>
    <w:rsid w:val="00785AB9"/>
    <w:rsid w:val="008C2C2D"/>
    <w:rsid w:val="00937696"/>
    <w:rsid w:val="0099223E"/>
    <w:rsid w:val="00A45A57"/>
    <w:rsid w:val="00AD6C79"/>
    <w:rsid w:val="00B612A1"/>
    <w:rsid w:val="00BB3519"/>
    <w:rsid w:val="00C00073"/>
    <w:rsid w:val="00C47063"/>
    <w:rsid w:val="00C52126"/>
    <w:rsid w:val="00C874E9"/>
    <w:rsid w:val="00EB3AA7"/>
    <w:rsid w:val="00EC14F1"/>
    <w:rsid w:val="00F26733"/>
    <w:rsid w:val="00F61818"/>
    <w:rsid w:val="00F85D2B"/>
    <w:rsid w:val="00FD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1497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116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1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1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hyperlink" Target="http://www.talent-africa.co.za" TargetMode="External"/><Relationship Id="rId6" Type="http://schemas.openxmlformats.org/officeDocument/2006/relationships/hyperlink" Target="http://www.talent-africa.co.za" TargetMode="External"/><Relationship Id="rId7" Type="http://schemas.openxmlformats.org/officeDocument/2006/relationships/hyperlink" Target="mailto:zelda@talespin.co.za" TargetMode="External"/><Relationship Id="rId8" Type="http://schemas.openxmlformats.org/officeDocument/2006/relationships/hyperlink" Target="mailto:gillian@talespin.co.za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3497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Lyndenw</dc:creator>
  <cp:lastModifiedBy>Priscilla Moroke</cp:lastModifiedBy>
  <cp:revision>2</cp:revision>
  <dcterms:created xsi:type="dcterms:W3CDTF">2016-09-15T08:03:00Z</dcterms:created>
  <dcterms:modified xsi:type="dcterms:W3CDTF">2016-09-15T08:03:00Z</dcterms:modified>
</cp:coreProperties>
</file>