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1F1B2" w14:textId="77777777" w:rsidR="00FC1A56" w:rsidRDefault="00FC1A56" w:rsidP="00FC1A56">
      <w:pPr>
        <w:rPr>
          <w:rFonts w:ascii="Arial" w:hAnsi="Arial" w:cs="Arial"/>
          <w:b/>
        </w:rPr>
      </w:pPr>
      <w:bookmarkStart w:id="0" w:name="_GoBack"/>
      <w:bookmarkEnd w:id="0"/>
    </w:p>
    <w:p w14:paraId="658211DA" w14:textId="77777777" w:rsidR="00FC1A56" w:rsidRDefault="00C01346" w:rsidP="00FC1A56">
      <w:pPr>
        <w:spacing w:line="360" w:lineRule="auto"/>
        <w:ind w:right="23"/>
        <w:jc w:val="both"/>
        <w:rPr>
          <w:rFonts w:ascii="Arial" w:hAnsi="Arial" w:cs="Arial"/>
          <w:b/>
        </w:rPr>
      </w:pPr>
      <w:r>
        <w:rPr>
          <w:rFonts w:ascii="Arial" w:hAnsi="Arial"/>
          <w:b/>
          <w:bCs/>
          <w:iCs/>
          <w:color w:val="E36C0A"/>
          <w:sz w:val="28"/>
          <w:szCs w:val="28"/>
          <w:u w:val="single"/>
        </w:rPr>
        <w:t>█ Powder-bed-based laser melting</w:t>
      </w:r>
      <w:r w:rsidR="00FC1A56">
        <w:rPr>
          <w:rFonts w:ascii="Arial" w:hAnsi="Arial"/>
          <w:b/>
          <w:bCs/>
          <w:iCs/>
          <w:color w:val="E36C0A"/>
          <w:sz w:val="28"/>
          <w:szCs w:val="28"/>
          <w:u w:val="single"/>
        </w:rPr>
        <w:t xml:space="preserve"> with metals (LaserCUSING</w:t>
      </w:r>
      <w:r w:rsidR="00FC1A56">
        <w:rPr>
          <w:rFonts w:ascii="Arial" w:hAnsi="Arial"/>
          <w:color w:val="E36C0A"/>
          <w:u w:val="single"/>
          <w:vertAlign w:val="superscript"/>
        </w:rPr>
        <w:t>®</w:t>
      </w:r>
      <w:r w:rsidR="00FC1A56">
        <w:rPr>
          <w:rFonts w:ascii="Arial" w:hAnsi="Arial"/>
          <w:b/>
          <w:bCs/>
          <w:iCs/>
          <w:color w:val="E36C0A"/>
          <w:sz w:val="28"/>
          <w:szCs w:val="28"/>
          <w:u w:val="single"/>
        </w:rPr>
        <w:t>)</w:t>
      </w:r>
    </w:p>
    <w:p w14:paraId="49F3D061" w14:textId="77777777" w:rsidR="00FC1A56" w:rsidRDefault="00FC1A56" w:rsidP="00FC1A56">
      <w:pPr>
        <w:rPr>
          <w:rFonts w:ascii="Arial" w:hAnsi="Arial" w:cs="Arial"/>
          <w:b/>
        </w:rPr>
      </w:pPr>
    </w:p>
    <w:p w14:paraId="298E0091" w14:textId="77777777" w:rsidR="00321397" w:rsidRDefault="00321397" w:rsidP="00D25352">
      <w:pPr>
        <w:spacing w:line="360" w:lineRule="auto"/>
        <w:jc w:val="both"/>
        <w:rPr>
          <w:rFonts w:ascii="Arial" w:hAnsi="Arial" w:cs="Arial"/>
          <w:b/>
          <w:i/>
          <w:color w:val="333333"/>
          <w:sz w:val="32"/>
          <w:szCs w:val="32"/>
          <w:u w:val="single"/>
        </w:rPr>
      </w:pPr>
    </w:p>
    <w:p w14:paraId="47B880A9" w14:textId="77777777" w:rsidR="00D25352" w:rsidRDefault="00D25352" w:rsidP="00D25352">
      <w:pPr>
        <w:spacing w:line="360" w:lineRule="auto"/>
        <w:jc w:val="both"/>
        <w:rPr>
          <w:rFonts w:ascii="Arial" w:hAnsi="Arial" w:cs="Arial"/>
          <w:b/>
          <w:color w:val="333333"/>
          <w:sz w:val="40"/>
          <w:szCs w:val="40"/>
        </w:rPr>
      </w:pPr>
      <w:r>
        <w:rPr>
          <w:rFonts w:ascii="Arial" w:hAnsi="Arial"/>
          <w:b/>
          <w:i/>
          <w:color w:val="333333"/>
          <w:sz w:val="32"/>
          <w:szCs w:val="32"/>
          <w:u w:val="single"/>
        </w:rPr>
        <w:t>Information about Formnext 2016</w:t>
      </w:r>
    </w:p>
    <w:p w14:paraId="0C2C9FE6" w14:textId="77777777" w:rsidR="00D25352" w:rsidRDefault="00D25352" w:rsidP="00D25352">
      <w:pPr>
        <w:spacing w:line="360" w:lineRule="auto"/>
        <w:jc w:val="both"/>
        <w:rPr>
          <w:rFonts w:ascii="Arial" w:hAnsi="Arial" w:cs="Arial"/>
          <w:b/>
          <w:color w:val="333333"/>
          <w:sz w:val="40"/>
          <w:szCs w:val="40"/>
        </w:rPr>
      </w:pPr>
    </w:p>
    <w:p w14:paraId="26FEFF7E" w14:textId="77777777" w:rsidR="00D25352" w:rsidRDefault="00D25352" w:rsidP="00D25352">
      <w:pPr>
        <w:spacing w:line="360" w:lineRule="auto"/>
        <w:jc w:val="both"/>
        <w:rPr>
          <w:rFonts w:ascii="Arial" w:hAnsi="Arial" w:cs="Arial"/>
          <w:b/>
          <w:color w:val="333333"/>
          <w:sz w:val="40"/>
          <w:szCs w:val="40"/>
        </w:rPr>
      </w:pPr>
      <w:r>
        <w:rPr>
          <w:rFonts w:ascii="Arial" w:hAnsi="Arial"/>
          <w:b/>
          <w:color w:val="333333"/>
          <w:sz w:val="40"/>
          <w:szCs w:val="40"/>
        </w:rPr>
        <w:t>Concept L</w:t>
      </w:r>
      <w:r w:rsidR="00024019">
        <w:rPr>
          <w:rFonts w:ascii="Arial" w:hAnsi="Arial"/>
          <w:b/>
          <w:color w:val="333333"/>
          <w:sz w:val="40"/>
          <w:szCs w:val="40"/>
        </w:rPr>
        <w:t>aser will be showing innovation</w:t>
      </w:r>
      <w:r>
        <w:rPr>
          <w:rFonts w:ascii="Arial" w:hAnsi="Arial"/>
          <w:b/>
          <w:color w:val="333333"/>
          <w:sz w:val="40"/>
          <w:szCs w:val="40"/>
        </w:rPr>
        <w:t xml:space="preserve"> on all levels at formnext powered by TCT</w:t>
      </w:r>
    </w:p>
    <w:p w14:paraId="1F9C3C73" w14:textId="77777777" w:rsidR="00D25352" w:rsidRDefault="00D25352" w:rsidP="003C27D2">
      <w:pPr>
        <w:spacing w:line="360" w:lineRule="auto"/>
        <w:rPr>
          <w:rFonts w:ascii="Arial" w:hAnsi="Arial" w:cs="Arial"/>
          <w:b/>
          <w:color w:val="333333"/>
          <w:sz w:val="40"/>
          <w:szCs w:val="40"/>
        </w:rPr>
      </w:pPr>
    </w:p>
    <w:p w14:paraId="47C7B9AE" w14:textId="77777777" w:rsidR="00D25352" w:rsidRPr="003C27D2" w:rsidRDefault="00D25352" w:rsidP="003C27D2">
      <w:pPr>
        <w:pStyle w:val="Listenabsatz1"/>
        <w:numPr>
          <w:ilvl w:val="0"/>
          <w:numId w:val="18"/>
        </w:numPr>
        <w:spacing w:line="360" w:lineRule="auto"/>
        <w:rPr>
          <w:rFonts w:ascii="Arial" w:hAnsi="Arial" w:cs="Arial"/>
          <w:b/>
          <w:color w:val="333333"/>
          <w:sz w:val="36"/>
          <w:szCs w:val="36"/>
        </w:rPr>
      </w:pPr>
      <w:r>
        <w:rPr>
          <w:rFonts w:ascii="Arial" w:hAnsi="Arial"/>
          <w:b/>
          <w:color w:val="333333"/>
          <w:sz w:val="36"/>
          <w:szCs w:val="36"/>
        </w:rPr>
        <w:t xml:space="preserve">Sales launch of the new machine architecture </w:t>
      </w:r>
    </w:p>
    <w:p w14:paraId="542B2100" w14:textId="77777777" w:rsidR="00D25352" w:rsidRDefault="00D25352" w:rsidP="00D25352">
      <w:pPr>
        <w:pStyle w:val="Listenabsatz1"/>
        <w:spacing w:line="360" w:lineRule="auto"/>
        <w:rPr>
          <w:rFonts w:ascii="Arial" w:hAnsi="Arial" w:cs="Arial"/>
          <w:b/>
          <w:color w:val="333333"/>
          <w:sz w:val="40"/>
          <w:szCs w:val="40"/>
        </w:rPr>
      </w:pPr>
    </w:p>
    <w:p w14:paraId="159DE035" w14:textId="77777777" w:rsidR="00D25352" w:rsidRPr="003C27D2" w:rsidRDefault="00D25352" w:rsidP="00D25352">
      <w:pPr>
        <w:pStyle w:val="Listenabsatz1"/>
        <w:numPr>
          <w:ilvl w:val="0"/>
          <w:numId w:val="18"/>
        </w:numPr>
        <w:spacing w:line="360" w:lineRule="auto"/>
        <w:rPr>
          <w:rFonts w:ascii="Arial" w:hAnsi="Arial" w:cs="Arial"/>
          <w:b/>
          <w:color w:val="333333"/>
          <w:sz w:val="36"/>
          <w:szCs w:val="36"/>
        </w:rPr>
      </w:pPr>
      <w:r>
        <w:rPr>
          <w:rFonts w:ascii="Arial" w:hAnsi="Arial"/>
          <w:b/>
          <w:color w:val="333333"/>
          <w:sz w:val="36"/>
          <w:szCs w:val="36"/>
        </w:rPr>
        <w:t>Innovations in the small and large machine segment</w:t>
      </w:r>
    </w:p>
    <w:p w14:paraId="64AF179C" w14:textId="77777777" w:rsidR="00D25352" w:rsidRDefault="00D25352" w:rsidP="00D25352">
      <w:pPr>
        <w:spacing w:line="360" w:lineRule="auto"/>
        <w:rPr>
          <w:rFonts w:ascii="Arial" w:hAnsi="Arial" w:cs="Arial"/>
          <w:b/>
          <w:color w:val="333333"/>
          <w:sz w:val="40"/>
          <w:szCs w:val="40"/>
        </w:rPr>
      </w:pPr>
    </w:p>
    <w:p w14:paraId="2C29AB04" w14:textId="77777777" w:rsidR="00D25352" w:rsidRPr="003C27D2" w:rsidRDefault="00D25352" w:rsidP="00D25352">
      <w:pPr>
        <w:pStyle w:val="Listenabsatz1"/>
        <w:numPr>
          <w:ilvl w:val="0"/>
          <w:numId w:val="18"/>
        </w:numPr>
        <w:spacing w:line="360" w:lineRule="auto"/>
        <w:rPr>
          <w:rFonts w:ascii="Arial" w:hAnsi="Arial" w:cs="Arial"/>
          <w:b/>
          <w:color w:val="333333"/>
          <w:sz w:val="36"/>
          <w:szCs w:val="36"/>
        </w:rPr>
      </w:pPr>
      <w:r>
        <w:rPr>
          <w:rFonts w:ascii="Arial" w:hAnsi="Arial"/>
          <w:b/>
          <w:color w:val="333333"/>
          <w:sz w:val="36"/>
          <w:szCs w:val="36"/>
        </w:rPr>
        <w:t>Expansion of the range of materials announced</w:t>
      </w:r>
    </w:p>
    <w:p w14:paraId="55928F25" w14:textId="77777777" w:rsidR="00D25352" w:rsidRDefault="00D25352" w:rsidP="00D25352">
      <w:pPr>
        <w:spacing w:line="360" w:lineRule="auto"/>
        <w:rPr>
          <w:rFonts w:ascii="Arial" w:hAnsi="Arial" w:cs="Arial"/>
          <w:b/>
          <w:color w:val="333333"/>
          <w:sz w:val="40"/>
          <w:szCs w:val="40"/>
        </w:rPr>
      </w:pPr>
    </w:p>
    <w:p w14:paraId="728A5E59" w14:textId="77777777" w:rsidR="00D25352" w:rsidRDefault="00D25352" w:rsidP="00D25352">
      <w:pPr>
        <w:pStyle w:val="Listenabsatz1"/>
        <w:rPr>
          <w:rFonts w:ascii="Arial" w:hAnsi="Arial" w:cs="Arial"/>
          <w:b/>
          <w:sz w:val="28"/>
          <w:szCs w:val="28"/>
        </w:rPr>
      </w:pPr>
    </w:p>
    <w:p w14:paraId="4152695A" w14:textId="77777777" w:rsidR="00D25352" w:rsidRDefault="00D25352" w:rsidP="00D25352">
      <w:pPr>
        <w:spacing w:line="360" w:lineRule="auto"/>
        <w:jc w:val="both"/>
        <w:rPr>
          <w:rFonts w:ascii="Arial" w:hAnsi="Arial" w:cs="Arial"/>
          <w:b/>
        </w:rPr>
      </w:pPr>
      <w:r>
        <w:rPr>
          <w:rFonts w:ascii="Arial" w:hAnsi="Arial"/>
          <w:b/>
        </w:rPr>
        <w:t xml:space="preserve">Lichtenfels (Germany), </w:t>
      </w:r>
      <w:r w:rsidR="00C01346">
        <w:rPr>
          <w:rFonts w:ascii="Arial" w:hAnsi="Arial"/>
          <w:b/>
        </w:rPr>
        <w:t>8/29</w:t>
      </w:r>
      <w:r w:rsidR="002D07E4">
        <w:rPr>
          <w:rFonts w:ascii="Arial" w:hAnsi="Arial"/>
          <w:b/>
        </w:rPr>
        <w:t>/2016</w:t>
      </w:r>
      <w:r>
        <w:rPr>
          <w:rFonts w:ascii="Arial" w:hAnsi="Arial"/>
          <w:b/>
        </w:rPr>
        <w:t xml:space="preserve">: The AM scene awaits the second edition of formnext powered by TCT in Frankfurt a. Main (November 15-18, 2016) with great excitement. It is already becoming increasingly apparent that formnext powered </w:t>
      </w:r>
      <w:r>
        <w:rPr>
          <w:rFonts w:ascii="Arial" w:hAnsi="Arial"/>
          <w:b/>
        </w:rPr>
        <w:lastRenderedPageBreak/>
        <w:t>by TCT is the new leading trade fair for 3D printing in Europe. It is therefore appropriate that Concept Laser, the pioneer and technological leader of t</w:t>
      </w:r>
      <w:r w:rsidR="00C01346">
        <w:rPr>
          <w:rFonts w:ascii="Arial" w:hAnsi="Arial"/>
          <w:b/>
        </w:rPr>
        <w:t>he powder-bed-based laser melting</w:t>
      </w:r>
      <w:r>
        <w:rPr>
          <w:rFonts w:ascii="Arial" w:hAnsi="Arial"/>
          <w:b/>
        </w:rPr>
        <w:t xml:space="preserve"> of metals, will be presenting its innovations at Stand F48 in Hall 3.1. The sales launch of the new machine architecture is awaited with great anticipation. Every detail of the new machine concept with fully modular machine technology along with the series production scenario of the “AM Factory of Tomorrow” that lies behind it will be presented to the public at the trade show. In addition, Concept Laser will present innovations in the small and large machine segment and unveil a significantly expanded range of materials. </w:t>
      </w:r>
    </w:p>
    <w:p w14:paraId="11A086A0" w14:textId="77777777" w:rsidR="00D25352" w:rsidRDefault="00D25352" w:rsidP="00D25352">
      <w:pPr>
        <w:spacing w:line="360" w:lineRule="auto"/>
        <w:jc w:val="both"/>
        <w:rPr>
          <w:rFonts w:ascii="Arial" w:hAnsi="Arial" w:cs="Arial"/>
          <w:b/>
        </w:rPr>
      </w:pPr>
    </w:p>
    <w:p w14:paraId="5659754D" w14:textId="77777777" w:rsidR="00D25352" w:rsidRDefault="00D25352" w:rsidP="00D25352">
      <w:pPr>
        <w:spacing w:line="360" w:lineRule="auto"/>
        <w:jc w:val="both"/>
        <w:rPr>
          <w:rFonts w:ascii="Arial" w:hAnsi="Arial" w:cs="Arial"/>
        </w:rPr>
      </w:pPr>
      <w:r>
        <w:rPr>
          <w:rFonts w:ascii="Arial" w:hAnsi="Arial"/>
        </w:rPr>
        <w:t>Concept Laser is not yet revealing any of the specific content. Oliver Ede</w:t>
      </w:r>
      <w:r w:rsidR="00C01346">
        <w:rPr>
          <w:rFonts w:ascii="Arial" w:hAnsi="Arial"/>
        </w:rPr>
        <w:t>lmann, Vice President Global Sales &amp; Marketing</w:t>
      </w:r>
      <w:r>
        <w:rPr>
          <w:rFonts w:ascii="Arial" w:hAnsi="Arial"/>
        </w:rPr>
        <w:t>, says: “In October, shortly before formnext powered by TCT, the LaserCUSING users will be congregating for our customer event in Bamberg. For understandable reasons, we want to provide our group of users with exclusive advance information about these innovation before we turn our attention to the wider public in Frankfurt. But you can rest assured that this year we will once again have numerous innovations to show. ”</w:t>
      </w:r>
    </w:p>
    <w:p w14:paraId="40F5E842" w14:textId="77777777" w:rsidR="00D25352" w:rsidRDefault="00D25352" w:rsidP="00D25352">
      <w:pPr>
        <w:spacing w:line="360" w:lineRule="auto"/>
        <w:jc w:val="both"/>
        <w:rPr>
          <w:rFonts w:ascii="Arial" w:hAnsi="Arial" w:cs="Arial"/>
        </w:rPr>
      </w:pPr>
    </w:p>
    <w:p w14:paraId="34DC0B49" w14:textId="77777777" w:rsidR="000468FD" w:rsidRDefault="000468FD" w:rsidP="00D25352">
      <w:pPr>
        <w:spacing w:line="360" w:lineRule="auto"/>
        <w:jc w:val="both"/>
        <w:rPr>
          <w:rFonts w:ascii="Arial" w:hAnsi="Arial" w:cs="Arial"/>
        </w:rPr>
      </w:pPr>
    </w:p>
    <w:p w14:paraId="78A9CB27" w14:textId="77777777" w:rsidR="00D25352" w:rsidRDefault="00D25352" w:rsidP="00D25352">
      <w:pPr>
        <w:spacing w:line="360" w:lineRule="auto"/>
        <w:jc w:val="both"/>
        <w:rPr>
          <w:rFonts w:ascii="Arial" w:hAnsi="Arial" w:cs="Arial"/>
        </w:rPr>
      </w:pPr>
      <w:r>
        <w:rPr>
          <w:rFonts w:ascii="Arial" w:hAnsi="Arial"/>
          <w:b/>
        </w:rPr>
        <w:t>Overview of trade fair highlights</w:t>
      </w:r>
    </w:p>
    <w:p w14:paraId="24E39CFE" w14:textId="77777777" w:rsidR="00D25352" w:rsidRDefault="00D25352" w:rsidP="00D25352">
      <w:pPr>
        <w:spacing w:line="360" w:lineRule="auto"/>
        <w:jc w:val="both"/>
        <w:rPr>
          <w:rFonts w:ascii="Arial" w:hAnsi="Arial" w:cs="Arial"/>
        </w:rPr>
      </w:pPr>
      <w:r>
        <w:rPr>
          <w:rFonts w:ascii="Arial" w:hAnsi="Arial"/>
        </w:rPr>
        <w:t xml:space="preserve">The clear focus for Concept Laser is on the commercial launch of the new machine architecture and the series production scenario of the “AM Factory of Tomorrow” that lies behind it. Digitization, interlinking and a high degree of automation, reflecting the basic idea of </w:t>
      </w:r>
      <w:r w:rsidR="00C01346">
        <w:rPr>
          <w:rFonts w:ascii="Arial" w:hAnsi="Arial"/>
        </w:rPr>
        <w:t>“</w:t>
      </w:r>
      <w:r w:rsidR="00024019">
        <w:rPr>
          <w:rFonts w:ascii="Arial" w:hAnsi="Arial"/>
        </w:rPr>
        <w:t>Industry</w:t>
      </w:r>
      <w:r w:rsidR="00024019">
        <w:rPr>
          <w:rFonts w:ascii="Arial" w:hAnsi="Arial"/>
          <w:bCs/>
        </w:rPr>
        <w:t xml:space="preserve"> </w:t>
      </w:r>
      <w:r>
        <w:rPr>
          <w:rFonts w:ascii="Arial" w:hAnsi="Arial"/>
          <w:bCs/>
        </w:rPr>
        <w:t>4.0</w:t>
      </w:r>
      <w:r w:rsidR="00C01346">
        <w:rPr>
          <w:rFonts w:ascii="Arial" w:hAnsi="Arial"/>
          <w:bCs/>
        </w:rPr>
        <w:t>”</w:t>
      </w:r>
      <w:r>
        <w:rPr>
          <w:rFonts w:ascii="Arial" w:hAnsi="Arial"/>
        </w:rPr>
        <w:t xml:space="preserve">, will all be consistently implemented. But there will also be new things to see in relation to the small and large machine segment. This relates to both the machine technology and its periphery. In terms of materials, several new materials will be unveiled. There will also be detailed information about the QM Meltpool </w:t>
      </w:r>
      <w:r>
        <w:rPr>
          <w:rFonts w:ascii="Arial" w:hAnsi="Arial"/>
        </w:rPr>
        <w:lastRenderedPageBreak/>
        <w:t>3D quality assurance tool, which was presented with the</w:t>
      </w:r>
      <w:r>
        <w:rPr>
          <w:rFonts w:ascii="Arial" w:hAnsi="Arial"/>
          <w:bCs/>
        </w:rPr>
        <w:t xml:space="preserve"> </w:t>
      </w:r>
      <w:r w:rsidR="00C01346">
        <w:rPr>
          <w:rFonts w:ascii="Arial" w:hAnsi="Arial"/>
          <w:bCs/>
        </w:rPr>
        <w:t>“</w:t>
      </w:r>
      <w:r>
        <w:rPr>
          <w:rFonts w:ascii="Arial" w:hAnsi="Arial"/>
          <w:bCs/>
        </w:rPr>
        <w:t>International Additive Manufacturing Award</w:t>
      </w:r>
      <w:r w:rsidR="00C01346">
        <w:rPr>
          <w:rFonts w:ascii="Arial" w:hAnsi="Arial"/>
          <w:bCs/>
        </w:rPr>
        <w:t>”</w:t>
      </w:r>
      <w:r>
        <w:rPr>
          <w:rFonts w:ascii="Arial" w:hAnsi="Arial"/>
          <w:bCs/>
        </w:rPr>
        <w:t xml:space="preserve"> in March of this year</w:t>
      </w:r>
      <w:r>
        <w:rPr>
          <w:rFonts w:ascii="Arial" w:hAnsi="Arial"/>
        </w:rPr>
        <w:t>. Information islands will add the f</w:t>
      </w:r>
      <w:r w:rsidR="00C01346">
        <w:rPr>
          <w:rFonts w:ascii="Arial" w:hAnsi="Arial"/>
        </w:rPr>
        <w:t>inishing touch to the trade show</w:t>
      </w:r>
      <w:r>
        <w:rPr>
          <w:rFonts w:ascii="Arial" w:hAnsi="Arial"/>
        </w:rPr>
        <w:t xml:space="preserve"> presentation by the company from Lichtenfels. They will address issues such as quality assurance, design that suits the process, topology optimization and examples of products from the fields of bionics and lightweight construction, and encourage you to talk to the AM practitioners. In addition, machines from the small and medium-sized segment as well as the new machine architecture will be on display for you to see.</w:t>
      </w:r>
    </w:p>
    <w:p w14:paraId="4B0A7FA2" w14:textId="77777777" w:rsidR="00CC2CF9" w:rsidRDefault="00CC2CF9" w:rsidP="00FC1A56">
      <w:pPr>
        <w:spacing w:line="360" w:lineRule="auto"/>
        <w:jc w:val="both"/>
        <w:rPr>
          <w:rFonts w:ascii="Arial" w:hAnsi="Arial" w:cs="Arial"/>
        </w:rPr>
      </w:pPr>
    </w:p>
    <w:p w14:paraId="6CCF4F01" w14:textId="77777777" w:rsidR="000468FD" w:rsidRDefault="000468FD" w:rsidP="00FC1A56">
      <w:pPr>
        <w:spacing w:line="360" w:lineRule="auto"/>
        <w:jc w:val="both"/>
        <w:rPr>
          <w:rFonts w:ascii="Arial" w:hAnsi="Arial" w:cs="Arial"/>
        </w:rPr>
      </w:pPr>
    </w:p>
    <w:p w14:paraId="6816BB71" w14:textId="77777777" w:rsidR="00223123" w:rsidRDefault="00223123" w:rsidP="00223123">
      <w:pPr>
        <w:spacing w:line="360" w:lineRule="auto"/>
        <w:jc w:val="both"/>
        <w:rPr>
          <w:rFonts w:ascii="Arial" w:hAnsi="Arial" w:cs="Arial"/>
        </w:rPr>
      </w:pPr>
      <w:r>
        <w:rPr>
          <w:rFonts w:ascii="Arial" w:hAnsi="Arial"/>
          <w:b/>
        </w:rPr>
        <w:t>New machine architecture as the next milestone</w:t>
      </w:r>
    </w:p>
    <w:p w14:paraId="4B21D569" w14:textId="77777777" w:rsidR="004F37E2" w:rsidRDefault="00B31EEA" w:rsidP="00B31EEA">
      <w:pPr>
        <w:spacing w:line="360" w:lineRule="auto"/>
        <w:jc w:val="both"/>
        <w:rPr>
          <w:rFonts w:ascii="Arial" w:hAnsi="Arial" w:cs="Arial"/>
        </w:rPr>
      </w:pPr>
      <w:r>
        <w:rPr>
          <w:rFonts w:ascii="Arial" w:hAnsi="Arial"/>
        </w:rPr>
        <w:t xml:space="preserve">The next milestone for Concept Laser will be the commercial availability of the new machine architecture, which is based on the concept of the </w:t>
      </w:r>
      <w:r w:rsidR="007B082A">
        <w:rPr>
          <w:rFonts w:ascii="Arial" w:hAnsi="Arial"/>
        </w:rPr>
        <w:t>“</w:t>
      </w:r>
      <w:r>
        <w:rPr>
          <w:rFonts w:ascii="Arial" w:hAnsi="Arial"/>
        </w:rPr>
        <w:t>AM Factory of Tomorrow</w:t>
      </w:r>
      <w:r w:rsidR="007B082A">
        <w:rPr>
          <w:rFonts w:ascii="Arial" w:hAnsi="Arial"/>
        </w:rPr>
        <w:t>”</w:t>
      </w:r>
      <w:r>
        <w:rPr>
          <w:rFonts w:ascii="Arial" w:hAnsi="Arial"/>
        </w:rPr>
        <w:t xml:space="preserve">. In future, there will be stand-alone process stations for the build process with a build envelope of 400 x 400 x &gt;400 mm³ which will have 1 to 4 laser systems featuring multilaser technology with 400W to 1,000W laser sources. There is also a new 2-axis coating process allowing the return run of the coater to be performed alongside the exposure. This results in a considerable time saving during the coating process. An automated tool changing system, as is the case with CNC machine technology, also promises a high level of flexibility, time advantages when setting up the machine, and reduces the level of manual intervention by the operator.  For set-up and disarming processes, there are physically separate, autonomous handling stations. This enables “optimum use windows” right through to the ideal of 24/7 availability of the machine technology. An automated material flow is another unique selling point. This allows self-contained modules for transport and material provision to be used on the process stations. This and the decoupling of the process and handling stations simplify each production assignment. In parallel rather than sequentially: This basic idea behind the </w:t>
      </w:r>
      <w:r>
        <w:rPr>
          <w:rFonts w:ascii="Arial" w:hAnsi="Arial"/>
        </w:rPr>
        <w:lastRenderedPageBreak/>
        <w:t xml:space="preserve">new machine architecture from Concept Laser results in an increase in availability and downtimes kept to a minimum. But the basic concept of the </w:t>
      </w:r>
      <w:r w:rsidR="007B082A">
        <w:rPr>
          <w:rFonts w:ascii="Arial" w:hAnsi="Arial"/>
        </w:rPr>
        <w:t>“</w:t>
      </w:r>
      <w:r>
        <w:rPr>
          <w:rFonts w:ascii="Arial" w:hAnsi="Arial"/>
        </w:rPr>
        <w:t>AM Factory of Tomorrow</w:t>
      </w:r>
      <w:r w:rsidR="007B082A">
        <w:rPr>
          <w:rFonts w:ascii="Arial" w:hAnsi="Arial"/>
        </w:rPr>
        <w:t>”</w:t>
      </w:r>
      <w:r>
        <w:rPr>
          <w:rFonts w:ascii="Arial" w:hAnsi="Arial"/>
        </w:rPr>
        <w:t xml:space="preserve"> does in fact go beyond this approach and also envisages linking up with traditional manufacturing methods, e.g. in the post-processing of the components. The realization of the key idea of </w:t>
      </w:r>
      <w:r w:rsidR="007B082A">
        <w:rPr>
          <w:rFonts w:ascii="Arial" w:hAnsi="Arial"/>
        </w:rPr>
        <w:t>“</w:t>
      </w:r>
      <w:r w:rsidR="00024019">
        <w:rPr>
          <w:rFonts w:ascii="Arial" w:hAnsi="Arial"/>
        </w:rPr>
        <w:t xml:space="preserve">Industry </w:t>
      </w:r>
      <w:r>
        <w:rPr>
          <w:rFonts w:ascii="Arial" w:hAnsi="Arial"/>
        </w:rPr>
        <w:t>4.0</w:t>
      </w:r>
      <w:r w:rsidR="007B082A">
        <w:rPr>
          <w:rFonts w:ascii="Arial" w:hAnsi="Arial"/>
        </w:rPr>
        <w:t>”</w:t>
      </w:r>
      <w:r>
        <w:rPr>
          <w:rFonts w:ascii="Arial" w:hAnsi="Arial"/>
        </w:rPr>
        <w:t xml:space="preserve"> and the machine solution which users have asked for to allow the economical series p</w:t>
      </w:r>
      <w:r w:rsidR="007B082A">
        <w:rPr>
          <w:rFonts w:ascii="Arial" w:hAnsi="Arial"/>
        </w:rPr>
        <w:t>roduction of metallic parts</w:t>
      </w:r>
      <w:r>
        <w:rPr>
          <w:rFonts w:ascii="Arial" w:hAnsi="Arial"/>
        </w:rPr>
        <w:t xml:space="preserve"> are being consistently implemented.</w:t>
      </w:r>
      <w:r>
        <w:rPr>
          <w:rFonts w:ascii="Arial" w:hAnsi="Arial"/>
          <w:bCs/>
        </w:rPr>
        <w:t xml:space="preserve"> Oliver Edelmann says: “With the new machine architecture and the concept of the </w:t>
      </w:r>
      <w:r w:rsidR="007B082A">
        <w:rPr>
          <w:rFonts w:ascii="Arial" w:hAnsi="Arial"/>
          <w:bCs/>
        </w:rPr>
        <w:t>“</w:t>
      </w:r>
      <w:r>
        <w:rPr>
          <w:rFonts w:ascii="Arial" w:hAnsi="Arial"/>
          <w:bCs/>
        </w:rPr>
        <w:t>AM Factory of Tomorrow</w:t>
      </w:r>
      <w:r w:rsidR="007B082A">
        <w:rPr>
          <w:rFonts w:ascii="Arial" w:hAnsi="Arial"/>
          <w:bCs/>
        </w:rPr>
        <w:t>”</w:t>
      </w:r>
      <w:r>
        <w:rPr>
          <w:rFonts w:ascii="Arial" w:hAnsi="Arial"/>
          <w:bCs/>
        </w:rPr>
        <w:t xml:space="preserve"> that is associated with it, Concept Laser will once again set a milestone in the additive manu</w:t>
      </w:r>
      <w:r w:rsidR="007B082A">
        <w:rPr>
          <w:rFonts w:ascii="Arial" w:hAnsi="Arial"/>
          <w:bCs/>
        </w:rPr>
        <w:t>facturing of metallic parts</w:t>
      </w:r>
      <w:r>
        <w:rPr>
          <w:rFonts w:ascii="Arial" w:hAnsi="Arial"/>
          <w:bCs/>
        </w:rPr>
        <w:t xml:space="preserve">. Our new approach explores completely new avenues and enables economical series production.” </w:t>
      </w:r>
    </w:p>
    <w:p w14:paraId="6C05048B" w14:textId="77777777" w:rsidR="009B542E" w:rsidRDefault="009B542E" w:rsidP="00A45630">
      <w:pPr>
        <w:spacing w:line="360" w:lineRule="auto"/>
        <w:jc w:val="both"/>
        <w:rPr>
          <w:rFonts w:ascii="Arial" w:hAnsi="Arial" w:cs="Arial"/>
          <w:b/>
        </w:rPr>
      </w:pPr>
    </w:p>
    <w:p w14:paraId="178C3BD0" w14:textId="77777777" w:rsidR="00A221F8" w:rsidRDefault="00A221F8" w:rsidP="00A45630">
      <w:pPr>
        <w:spacing w:line="360" w:lineRule="auto"/>
        <w:jc w:val="both"/>
        <w:rPr>
          <w:rFonts w:ascii="Arial" w:hAnsi="Arial" w:cs="Arial"/>
          <w:b/>
        </w:rPr>
      </w:pPr>
    </w:p>
    <w:p w14:paraId="79DF6304" w14:textId="77777777" w:rsidR="009C1306" w:rsidRDefault="009B542E" w:rsidP="009C1306">
      <w:pPr>
        <w:spacing w:line="360" w:lineRule="auto"/>
        <w:jc w:val="both"/>
        <w:rPr>
          <w:rFonts w:ascii="Arial" w:hAnsi="Arial" w:cs="Arial"/>
        </w:rPr>
      </w:pPr>
      <w:r>
        <w:rPr>
          <w:rFonts w:ascii="Arial" w:hAnsi="Arial"/>
          <w:b/>
        </w:rPr>
        <w:t>In-situ process monitoring with QM Meltpool 3D: Pioneering role when it comes to quality assurance and monitoring</w:t>
      </w:r>
    </w:p>
    <w:p w14:paraId="09E68319" w14:textId="77777777" w:rsidR="00B31EEA" w:rsidRDefault="00B31EEA" w:rsidP="00B31EEA">
      <w:pPr>
        <w:spacing w:line="360" w:lineRule="auto"/>
        <w:jc w:val="both"/>
        <w:rPr>
          <w:rFonts w:ascii="Arial" w:hAnsi="Arial" w:cs="Arial"/>
        </w:rPr>
      </w:pPr>
      <w:r>
        <w:rPr>
          <w:rFonts w:ascii="Arial" w:hAnsi="Arial"/>
        </w:rPr>
        <w:t xml:space="preserve">In-situ process monitoring has been one of the key strategic fields of technology for Concept Laser since as early as 2004, long before the market was demanding such a solution. This far-sighted approach resulted in the development and market launch of QM Meltpool 3D, the first process monitoring tool of its type which received the </w:t>
      </w:r>
      <w:r w:rsidR="007B082A">
        <w:rPr>
          <w:rFonts w:ascii="Arial" w:hAnsi="Arial"/>
        </w:rPr>
        <w:t>“</w:t>
      </w:r>
      <w:r>
        <w:rPr>
          <w:rFonts w:ascii="Arial" w:hAnsi="Arial"/>
        </w:rPr>
        <w:t>International Additive Manufacturing Award 2016</w:t>
      </w:r>
      <w:r w:rsidR="007B082A">
        <w:rPr>
          <w:rFonts w:ascii="Arial" w:hAnsi="Arial"/>
        </w:rPr>
        <w:t>”</w:t>
      </w:r>
      <w:r>
        <w:rPr>
          <w:rFonts w:ascii="Arial" w:hAnsi="Arial"/>
        </w:rPr>
        <w:t xml:space="preserve"> (IAMA) at Metav 2016. QM Meltpool 3D provides quality-relevant data for process monitoring and documentation in real time, and this is ab</w:t>
      </w:r>
      <w:r w:rsidR="007B082A">
        <w:rPr>
          <w:rFonts w:ascii="Arial" w:hAnsi="Arial"/>
        </w:rPr>
        <w:t>solutely essential for part</w:t>
      </w:r>
      <w:r>
        <w:rPr>
          <w:rFonts w:ascii="Arial" w:hAnsi="Arial"/>
        </w:rPr>
        <w:t xml:space="preserve"> manufacturing and qualification in particular for the aerospace and medical technology sectors.</w:t>
      </w:r>
      <w:r>
        <w:t xml:space="preserve"> </w:t>
      </w:r>
      <w:r>
        <w:rPr>
          <w:rFonts w:ascii="Arial" w:hAnsi="Arial"/>
        </w:rPr>
        <w:t xml:space="preserve">The system records positional characteristics of </w:t>
      </w:r>
      <w:r w:rsidR="007B082A">
        <w:rPr>
          <w:rFonts w:ascii="Arial" w:hAnsi="Arial"/>
        </w:rPr>
        <w:t>the meltpool while the part</w:t>
      </w:r>
      <w:r>
        <w:rPr>
          <w:rFonts w:ascii="Arial" w:hAnsi="Arial"/>
        </w:rPr>
        <w:t xml:space="preserve"> is being created. This data can be visualized on a three-dimensional map and analyzed by the user. According to the manufacturer, this analytical tool is comparable to the HD resolution of computed tomography (CT). The tool also saves time and money compared to conventional component testing. But the practical added value provided by this innovation is not just </w:t>
      </w:r>
      <w:r>
        <w:rPr>
          <w:rFonts w:ascii="Arial" w:hAnsi="Arial"/>
        </w:rPr>
        <w:lastRenderedPageBreak/>
        <w:t xml:space="preserve">an original tool for active quality assurance. </w:t>
      </w:r>
      <w:r w:rsidR="007B082A">
        <w:rPr>
          <w:rFonts w:ascii="Arial" w:hAnsi="Arial"/>
        </w:rPr>
        <w:t>In manufacturing, build jobs</w:t>
      </w:r>
      <w:r>
        <w:rPr>
          <w:rFonts w:ascii="Arial" w:hAnsi="Arial"/>
        </w:rPr>
        <w:t xml:space="preserve"> can be optimized through iterative variation of the parameters. Support structures can be adapted and in p</w:t>
      </w:r>
      <w:r w:rsidR="0085730F">
        <w:rPr>
          <w:rFonts w:ascii="Arial" w:hAnsi="Arial"/>
        </w:rPr>
        <w:t>articular the upstream part</w:t>
      </w:r>
      <w:r>
        <w:rPr>
          <w:rFonts w:ascii="Arial" w:hAnsi="Arial"/>
        </w:rPr>
        <w:t xml:space="preserve"> structure can be designed to be easier to fabricate. Not least new opportunities are emerging in material research. </w:t>
      </w:r>
    </w:p>
    <w:p w14:paraId="6B400642" w14:textId="77777777" w:rsidR="004F37E2" w:rsidRDefault="004F37E2" w:rsidP="00A45630">
      <w:pPr>
        <w:spacing w:line="360" w:lineRule="auto"/>
        <w:jc w:val="both"/>
        <w:rPr>
          <w:rFonts w:ascii="Arial" w:hAnsi="Arial" w:cs="Arial"/>
          <w:b/>
        </w:rPr>
      </w:pPr>
    </w:p>
    <w:p w14:paraId="123D0A51" w14:textId="77777777" w:rsidR="004F3D84" w:rsidRDefault="004F3D84" w:rsidP="004F3D84">
      <w:pPr>
        <w:spacing w:line="360" w:lineRule="auto"/>
        <w:jc w:val="both"/>
        <w:rPr>
          <w:rFonts w:ascii="Arial" w:hAnsi="Arial" w:cs="Arial"/>
        </w:rPr>
      </w:pPr>
      <w:r>
        <w:rPr>
          <w:rFonts w:ascii="Arial" w:hAnsi="Arial"/>
          <w:b/>
        </w:rPr>
        <w:t>Verdict</w:t>
      </w:r>
    </w:p>
    <w:p w14:paraId="4AC16E1D" w14:textId="77777777" w:rsidR="00197264" w:rsidRPr="004F3D84" w:rsidRDefault="004F3D84" w:rsidP="00A45630">
      <w:pPr>
        <w:spacing w:line="360" w:lineRule="auto"/>
        <w:jc w:val="both"/>
        <w:rPr>
          <w:rFonts w:ascii="Arial" w:hAnsi="Arial" w:cs="Arial"/>
        </w:rPr>
      </w:pPr>
      <w:r>
        <w:rPr>
          <w:rFonts w:ascii="Arial" w:hAnsi="Arial"/>
        </w:rPr>
        <w:t>This year</w:t>
      </w:r>
      <w:r w:rsidR="00024019">
        <w:rPr>
          <w:rFonts w:ascii="Arial" w:hAnsi="Arial"/>
        </w:rPr>
        <w:t>,</w:t>
      </w:r>
      <w:r>
        <w:rPr>
          <w:rFonts w:ascii="Arial" w:hAnsi="Arial"/>
        </w:rPr>
        <w:t xml:space="preserve"> visitors can once again look forward to seeing lots of innovation at Concept Laser’s Stand F48 in Hall 3.1. These will include in particular a considerably expanded range of materials, new products in the small and large machine segment and of course the commercial launch of the new machine architecture. Additional information islands will report on numerous other projects and thus once again promise to delive</w:t>
      </w:r>
      <w:r w:rsidR="0085730F">
        <w:rPr>
          <w:rFonts w:ascii="Arial" w:hAnsi="Arial"/>
        </w:rPr>
        <w:t>r a highly attractive trade show</w:t>
      </w:r>
      <w:r>
        <w:rPr>
          <w:rFonts w:ascii="Arial" w:hAnsi="Arial"/>
        </w:rPr>
        <w:t xml:space="preserve"> appearance by Concept Laser. Oliver Edelmann says: “We are anticipating formnext powered by TCT with great enthusiasm and are very much looking forward to being able to present lots of innovations</w:t>
      </w:r>
      <w:r w:rsidR="0085730F">
        <w:rPr>
          <w:rFonts w:ascii="Arial" w:hAnsi="Arial"/>
        </w:rPr>
        <w:t xml:space="preserve"> to the public at the trade </w:t>
      </w:r>
      <w:r w:rsidR="00024019">
        <w:rPr>
          <w:rFonts w:ascii="Arial" w:hAnsi="Arial"/>
        </w:rPr>
        <w:t>show</w:t>
      </w:r>
      <w:r>
        <w:rPr>
          <w:rFonts w:ascii="Arial" w:hAnsi="Arial"/>
        </w:rPr>
        <w:t xml:space="preserve">. This year Concept Laser will once again champion its role as a leading innovator that demands the highest quality standards. Come along and see for yourself; we look forward to meeting you!” </w:t>
      </w:r>
    </w:p>
    <w:p w14:paraId="79AA1A36" w14:textId="77777777" w:rsidR="00FC1A56" w:rsidRDefault="00FC1A56" w:rsidP="00FC1A56">
      <w:pPr>
        <w:spacing w:line="360" w:lineRule="auto"/>
        <w:rPr>
          <w:rFonts w:ascii="Arial" w:hAnsi="Arial" w:cs="Arial"/>
          <w:sz w:val="20"/>
          <w:szCs w:val="20"/>
        </w:rPr>
      </w:pPr>
    </w:p>
    <w:p w14:paraId="0DBC74FE" w14:textId="77777777" w:rsidR="00FC1A56" w:rsidRDefault="00FC1A56" w:rsidP="00FC1A56">
      <w:pPr>
        <w:spacing w:line="360" w:lineRule="auto"/>
        <w:ind w:left="567"/>
        <w:jc w:val="center"/>
        <w:rPr>
          <w:rFonts w:ascii="Arial" w:hAnsi="Arial" w:cs="Arial"/>
          <w:b/>
          <w:sz w:val="20"/>
          <w:szCs w:val="20"/>
        </w:rPr>
      </w:pPr>
      <w:r>
        <w:rPr>
          <w:rFonts w:ascii="Arial" w:hAnsi="Arial"/>
          <w:b/>
          <w:bCs/>
          <w:iCs/>
        </w:rPr>
        <w:t>Print approved – ask for copy</w:t>
      </w:r>
    </w:p>
    <w:p w14:paraId="11E0F2FE" w14:textId="77777777" w:rsidR="00FC1A56" w:rsidRDefault="00FC1A56" w:rsidP="00FC1A56">
      <w:pPr>
        <w:spacing w:line="360" w:lineRule="auto"/>
        <w:rPr>
          <w:rFonts w:ascii="Arial" w:hAnsi="Arial" w:cs="Arial"/>
          <w:b/>
          <w:sz w:val="20"/>
          <w:szCs w:val="20"/>
        </w:rPr>
      </w:pPr>
    </w:p>
    <w:p w14:paraId="7DD6AF05" w14:textId="77777777" w:rsidR="00FC1A56" w:rsidRPr="002402F3" w:rsidRDefault="00FC1A56" w:rsidP="00FC1A56">
      <w:pPr>
        <w:spacing w:line="360" w:lineRule="auto"/>
        <w:rPr>
          <w:rFonts w:ascii="Arial" w:hAnsi="Arial" w:cs="Arial"/>
          <w:b/>
        </w:rPr>
      </w:pPr>
    </w:p>
    <w:p w14:paraId="30054E39" w14:textId="77777777" w:rsidR="00FC1A56" w:rsidRDefault="00FC1A56" w:rsidP="00FC1A56">
      <w:pPr>
        <w:spacing w:line="360" w:lineRule="auto"/>
        <w:rPr>
          <w:rFonts w:ascii="Arial" w:hAnsi="Arial" w:cs="Arial"/>
          <w:color w:val="FF0000"/>
        </w:rPr>
      </w:pPr>
      <w:r>
        <w:rPr>
          <w:rFonts w:ascii="Arial" w:hAnsi="Arial"/>
          <w:b/>
          <w:color w:val="E36C0A"/>
        </w:rPr>
        <w:t>Captions ████████████████████████████████████████</w:t>
      </w:r>
    </w:p>
    <w:p w14:paraId="5696C0D7" w14:textId="77777777" w:rsidR="00FC1A56" w:rsidRDefault="00FC1A56" w:rsidP="00FC1A56">
      <w:pPr>
        <w:spacing w:line="360" w:lineRule="auto"/>
        <w:jc w:val="both"/>
        <w:rPr>
          <w:rFonts w:ascii="Arial" w:hAnsi="Arial" w:cs="Arial"/>
          <w:color w:val="FF0000"/>
        </w:rPr>
      </w:pPr>
    </w:p>
    <w:p w14:paraId="7070D3AA" w14:textId="77777777" w:rsidR="00330E25" w:rsidRDefault="00330E25" w:rsidP="00330E25">
      <w:pPr>
        <w:spacing w:line="360" w:lineRule="auto"/>
        <w:jc w:val="both"/>
        <w:rPr>
          <w:rFonts w:ascii="Arial" w:hAnsi="Arial" w:cs="Arial"/>
        </w:rPr>
      </w:pPr>
      <w:r>
        <w:rPr>
          <w:rFonts w:ascii="Arial" w:hAnsi="Arial"/>
        </w:rPr>
        <w:t>Cap</w:t>
      </w:r>
      <w:r w:rsidR="0085730F">
        <w:rPr>
          <w:rFonts w:ascii="Arial" w:hAnsi="Arial"/>
        </w:rPr>
        <w:t>tion 1: Oliver Edelmann, Vice President Global</w:t>
      </w:r>
      <w:r>
        <w:rPr>
          <w:rFonts w:ascii="Arial" w:hAnsi="Arial"/>
        </w:rPr>
        <w:t xml:space="preserve"> Sales &amp; Marketing: “With the new machine architecture and the concept of the </w:t>
      </w:r>
      <w:r w:rsidR="0085730F">
        <w:rPr>
          <w:rFonts w:ascii="Arial" w:hAnsi="Arial"/>
        </w:rPr>
        <w:t>“</w:t>
      </w:r>
      <w:r>
        <w:rPr>
          <w:rFonts w:ascii="Arial" w:hAnsi="Arial"/>
        </w:rPr>
        <w:t>AM Factory of Tomorrow</w:t>
      </w:r>
      <w:r w:rsidR="0085730F">
        <w:rPr>
          <w:rFonts w:ascii="Arial" w:hAnsi="Arial"/>
        </w:rPr>
        <w:t>”</w:t>
      </w:r>
      <w:r>
        <w:rPr>
          <w:rFonts w:ascii="Arial" w:hAnsi="Arial"/>
        </w:rPr>
        <w:t xml:space="preserve"> that is associated with it, Concept Laser will once again set a milestone in the additive </w:t>
      </w:r>
      <w:r>
        <w:rPr>
          <w:rFonts w:ascii="Arial" w:hAnsi="Arial"/>
        </w:rPr>
        <w:lastRenderedPageBreak/>
        <w:t>manu</w:t>
      </w:r>
      <w:r w:rsidR="0085730F">
        <w:rPr>
          <w:rFonts w:ascii="Arial" w:hAnsi="Arial"/>
        </w:rPr>
        <w:t>facturing of metallic parts</w:t>
      </w:r>
      <w:r>
        <w:rPr>
          <w:rFonts w:ascii="Arial" w:hAnsi="Arial"/>
        </w:rPr>
        <w:t>.</w:t>
      </w:r>
      <w:r>
        <w:rPr>
          <w:rFonts w:ascii="Arial" w:hAnsi="Arial"/>
          <w:bCs/>
        </w:rPr>
        <w:t xml:space="preserve"> Our new approach explores completely new avenues and enables economical series production.” </w:t>
      </w:r>
    </w:p>
    <w:p w14:paraId="33751F9D" w14:textId="77777777" w:rsidR="00330E25" w:rsidRDefault="00330E25" w:rsidP="00330E25">
      <w:pPr>
        <w:spacing w:line="360" w:lineRule="auto"/>
        <w:jc w:val="both"/>
        <w:rPr>
          <w:rFonts w:ascii="Arial" w:hAnsi="Arial" w:cs="Arial"/>
          <w:b/>
          <w:bCs/>
          <w:color w:val="FF3333"/>
        </w:rPr>
      </w:pPr>
      <w:r>
        <w:rPr>
          <w:rFonts w:ascii="Arial" w:hAnsi="Arial"/>
        </w:rPr>
        <w:t>Caption 2: Basic idea behind the new machine architecture from Concept Laser: Decoupling the handling unit and process unit.</w:t>
      </w:r>
      <w:r>
        <w:rPr>
          <w:rFonts w:ascii="Arial" w:hAnsi="Arial"/>
          <w:b/>
          <w:bCs/>
          <w:color w:val="FF3333"/>
        </w:rPr>
        <w:t xml:space="preserve"> </w:t>
      </w:r>
    </w:p>
    <w:p w14:paraId="2F4A9171" w14:textId="77777777" w:rsidR="00330E25" w:rsidRDefault="00330E25" w:rsidP="00330E25">
      <w:pPr>
        <w:spacing w:line="360" w:lineRule="auto"/>
        <w:jc w:val="both"/>
        <w:rPr>
          <w:rFonts w:ascii="Arial" w:hAnsi="Arial" w:cs="Arial"/>
          <w:b/>
          <w:bCs/>
          <w:color w:val="FF3333"/>
        </w:rPr>
      </w:pPr>
    </w:p>
    <w:p w14:paraId="5ABA79DC" w14:textId="77777777" w:rsidR="00330E25" w:rsidRDefault="00330E25" w:rsidP="00330E25">
      <w:pPr>
        <w:spacing w:line="360" w:lineRule="auto"/>
        <w:jc w:val="both"/>
        <w:rPr>
          <w:rFonts w:ascii="Arial" w:hAnsi="Arial" w:cs="Arial"/>
          <w:b/>
          <w:bCs/>
        </w:rPr>
      </w:pPr>
      <w:r>
        <w:rPr>
          <w:rFonts w:ascii="Arial" w:hAnsi="Arial"/>
        </w:rPr>
        <w:t xml:space="preserve">Caption 3: Linking together the </w:t>
      </w:r>
      <w:r w:rsidR="0085730F">
        <w:rPr>
          <w:rFonts w:ascii="Arial" w:hAnsi="Arial"/>
        </w:rPr>
        <w:t>“</w:t>
      </w:r>
      <w:r>
        <w:rPr>
          <w:rFonts w:ascii="Arial" w:hAnsi="Arial"/>
        </w:rPr>
        <w:t>AM Factory of Tomorrow</w:t>
      </w:r>
      <w:r w:rsidR="0085730F">
        <w:rPr>
          <w:rFonts w:ascii="Arial" w:hAnsi="Arial"/>
        </w:rPr>
        <w:t>”</w:t>
      </w:r>
      <w:r>
        <w:rPr>
          <w:rFonts w:ascii="Arial" w:hAnsi="Arial"/>
        </w:rPr>
        <w:t>: The “smart factory” is a flexibly expandable, high-grade automated and centrally controllable meta production system which is focused fully on the production assignments in hand and aims to deliver industrial series production</w:t>
      </w:r>
      <w:r>
        <w:rPr>
          <w:rFonts w:ascii="Arial" w:hAnsi="Arial"/>
          <w:b/>
          <w:bCs/>
        </w:rPr>
        <w:t xml:space="preserve">. </w:t>
      </w:r>
    </w:p>
    <w:p w14:paraId="3EE1D6A5" w14:textId="77777777" w:rsidR="00330E25" w:rsidRDefault="00330E25" w:rsidP="00330E25">
      <w:pPr>
        <w:spacing w:line="360" w:lineRule="auto"/>
        <w:jc w:val="both"/>
        <w:rPr>
          <w:rFonts w:ascii="Arial" w:hAnsi="Arial" w:cs="Arial"/>
          <w:b/>
          <w:bCs/>
        </w:rPr>
      </w:pPr>
    </w:p>
    <w:p w14:paraId="78F45D17" w14:textId="77777777" w:rsidR="00330E25" w:rsidRDefault="00330E25" w:rsidP="00330E25">
      <w:pPr>
        <w:spacing w:line="360" w:lineRule="auto"/>
        <w:jc w:val="both"/>
        <w:rPr>
          <w:rFonts w:ascii="Arial" w:hAnsi="Arial" w:cs="Arial"/>
          <w:b/>
          <w:bCs/>
          <w:color w:val="FF3333"/>
        </w:rPr>
      </w:pPr>
      <w:r>
        <w:rPr>
          <w:rFonts w:ascii="Arial" w:hAnsi="Arial"/>
        </w:rPr>
        <w:t>Caption 4: In-situ monitoring of the meltpool with QM Meltpool 3D: A photodiode and a camera monitor coaxially through the lens of the laser the precise position of the meltpool to determine its area and intensity.</w:t>
      </w:r>
      <w:r>
        <w:rPr>
          <w:rFonts w:ascii="Arial" w:hAnsi="Arial"/>
          <w:b/>
          <w:bCs/>
          <w:color w:val="FF3333"/>
        </w:rPr>
        <w:t xml:space="preserve"> </w:t>
      </w:r>
    </w:p>
    <w:p w14:paraId="51A443CD" w14:textId="77777777" w:rsidR="00330E25" w:rsidRDefault="00330E25" w:rsidP="00330E25">
      <w:pPr>
        <w:spacing w:line="360" w:lineRule="auto"/>
        <w:jc w:val="both"/>
        <w:rPr>
          <w:rFonts w:ascii="Arial" w:hAnsi="Arial" w:cs="Arial"/>
          <w:b/>
          <w:bCs/>
          <w:color w:val="FF3333"/>
        </w:rPr>
      </w:pPr>
    </w:p>
    <w:p w14:paraId="25C9E079" w14:textId="77777777" w:rsidR="00FC1A56" w:rsidRPr="00A45630" w:rsidRDefault="00A45630" w:rsidP="00FC1A56">
      <w:pPr>
        <w:spacing w:line="360" w:lineRule="auto"/>
        <w:jc w:val="both"/>
        <w:rPr>
          <w:rFonts w:ascii="Arial" w:hAnsi="Arial" w:cs="Arial"/>
          <w:b/>
          <w:i/>
        </w:rPr>
      </w:pPr>
      <w:r>
        <w:rPr>
          <w:rFonts w:ascii="Arial" w:hAnsi="Arial"/>
          <w:b/>
          <w:i/>
        </w:rPr>
        <w:t>All pictures courtesy of Concept Laser (unless indicated otherwise)</w:t>
      </w:r>
    </w:p>
    <w:p w14:paraId="4CB542FF" w14:textId="77777777" w:rsidR="00D16FDA" w:rsidRDefault="00D16FDA" w:rsidP="00FC1A56">
      <w:pPr>
        <w:spacing w:line="360" w:lineRule="auto"/>
        <w:jc w:val="both"/>
        <w:rPr>
          <w:rFonts w:ascii="Arial" w:hAnsi="Arial" w:cs="Arial"/>
          <w:b/>
          <w:color w:val="E36C0A"/>
          <w:sz w:val="28"/>
          <w:szCs w:val="28"/>
        </w:rPr>
      </w:pPr>
    </w:p>
    <w:p w14:paraId="60D7FD96" w14:textId="77777777" w:rsidR="00D16FDA" w:rsidRDefault="00D16FDA" w:rsidP="00FC1A56">
      <w:pPr>
        <w:spacing w:line="360" w:lineRule="auto"/>
        <w:jc w:val="both"/>
        <w:rPr>
          <w:rFonts w:ascii="Arial" w:hAnsi="Arial" w:cs="Arial"/>
          <w:b/>
          <w:color w:val="E36C0A"/>
          <w:sz w:val="28"/>
          <w:szCs w:val="28"/>
        </w:rPr>
      </w:pPr>
    </w:p>
    <w:p w14:paraId="5928523C" w14:textId="77777777" w:rsidR="00D16FDA" w:rsidRDefault="00D16FDA" w:rsidP="00FC1A56">
      <w:pPr>
        <w:spacing w:line="360" w:lineRule="auto"/>
        <w:jc w:val="both"/>
        <w:rPr>
          <w:rFonts w:ascii="Arial" w:hAnsi="Arial" w:cs="Arial"/>
          <w:b/>
          <w:color w:val="E36C0A"/>
          <w:sz w:val="28"/>
          <w:szCs w:val="28"/>
        </w:rPr>
      </w:pPr>
    </w:p>
    <w:p w14:paraId="7AE7B377" w14:textId="77777777" w:rsidR="00D16FDA" w:rsidRDefault="00D16FDA" w:rsidP="00FC1A56">
      <w:pPr>
        <w:spacing w:line="360" w:lineRule="auto"/>
        <w:jc w:val="both"/>
        <w:rPr>
          <w:rFonts w:ascii="Arial" w:hAnsi="Arial" w:cs="Arial"/>
          <w:b/>
          <w:color w:val="E36C0A"/>
          <w:sz w:val="28"/>
          <w:szCs w:val="28"/>
        </w:rPr>
      </w:pPr>
    </w:p>
    <w:p w14:paraId="25DCDD1C" w14:textId="77777777" w:rsidR="00BA1C16" w:rsidRDefault="00D16FDA" w:rsidP="00FC1A56">
      <w:pPr>
        <w:spacing w:line="360" w:lineRule="auto"/>
        <w:jc w:val="both"/>
        <w:rPr>
          <w:rFonts w:ascii="Arial" w:hAnsi="Arial" w:cs="Arial"/>
          <w:b/>
          <w:color w:val="E36C0A"/>
          <w:sz w:val="28"/>
          <w:szCs w:val="28"/>
        </w:rPr>
      </w:pPr>
      <w:r>
        <w:rPr>
          <w:rFonts w:ascii="Arial" w:hAnsi="Arial"/>
          <w:b/>
          <w:color w:val="E36C0A"/>
          <w:sz w:val="28"/>
          <w:szCs w:val="28"/>
        </w:rPr>
        <w:t>Trade show</w:t>
      </w:r>
      <w:r w:rsidR="003D3E63">
        <w:rPr>
          <w:rFonts w:ascii="Arial" w:hAnsi="Arial"/>
          <w:b/>
          <w:color w:val="E36C0A"/>
          <w:sz w:val="28"/>
          <w:szCs w:val="28"/>
        </w:rPr>
        <w:t xml:space="preserve"> information </w:t>
      </w:r>
      <w:r w:rsidR="0090169E">
        <w:rPr>
          <w:rFonts w:ascii="Arial" w:hAnsi="Arial"/>
          <w:b/>
          <w:color w:val="E36C0A"/>
          <w:sz w:val="28"/>
          <w:szCs w:val="28"/>
        </w:rPr>
        <w:t xml:space="preserve">█████████████████████████████   </w:t>
      </w:r>
    </w:p>
    <w:p w14:paraId="251B3ED6" w14:textId="77777777" w:rsidR="00BA1C16" w:rsidRDefault="00BA1C16" w:rsidP="00FC1A56">
      <w:pPr>
        <w:spacing w:line="360" w:lineRule="auto"/>
        <w:jc w:val="both"/>
        <w:rPr>
          <w:rFonts w:ascii="Arial" w:hAnsi="Arial" w:cs="Arial"/>
          <w:b/>
          <w:color w:val="E36C0A"/>
          <w:sz w:val="28"/>
          <w:szCs w:val="28"/>
        </w:rPr>
      </w:pPr>
    </w:p>
    <w:p w14:paraId="21464C0B" w14:textId="77777777" w:rsidR="00FC1A56" w:rsidRPr="00BA1C16" w:rsidRDefault="00FC1A56" w:rsidP="00FC1A56">
      <w:pPr>
        <w:spacing w:line="360" w:lineRule="auto"/>
        <w:jc w:val="both"/>
        <w:rPr>
          <w:rFonts w:ascii="Arial" w:hAnsi="Arial" w:cs="Arial"/>
          <w:b/>
          <w:color w:val="E36C0A"/>
          <w:sz w:val="28"/>
          <w:szCs w:val="28"/>
          <w:u w:val="single"/>
        </w:rPr>
      </w:pPr>
      <w:r>
        <w:rPr>
          <w:rFonts w:ascii="Arial" w:hAnsi="Arial"/>
          <w:b/>
          <w:color w:val="E36C0A"/>
          <w:sz w:val="28"/>
          <w:szCs w:val="28"/>
          <w:u w:val="single"/>
        </w:rPr>
        <w:t>Concept Laser at Formnext</w:t>
      </w:r>
      <w:r w:rsidR="000468FD">
        <w:rPr>
          <w:rFonts w:ascii="Arial" w:hAnsi="Arial"/>
          <w:b/>
          <w:color w:val="E36C0A"/>
          <w:sz w:val="28"/>
          <w:szCs w:val="28"/>
          <w:u w:val="single"/>
        </w:rPr>
        <w:t xml:space="preserve"> (Frankfurt, Germany)</w:t>
      </w:r>
      <w:r>
        <w:rPr>
          <w:rFonts w:ascii="Arial" w:hAnsi="Arial"/>
          <w:b/>
          <w:color w:val="E36C0A"/>
          <w:sz w:val="28"/>
          <w:szCs w:val="28"/>
          <w:u w:val="single"/>
        </w:rPr>
        <w:t xml:space="preserve">: Hall 3.1, Stand F48 </w:t>
      </w:r>
    </w:p>
    <w:p w14:paraId="20E01398" w14:textId="77777777" w:rsidR="001641EF" w:rsidRDefault="001641EF" w:rsidP="00FC1A56">
      <w:pPr>
        <w:spacing w:line="360" w:lineRule="auto"/>
        <w:rPr>
          <w:rFonts w:ascii="Arial" w:hAnsi="Arial" w:cs="Arial"/>
          <w:sz w:val="22"/>
          <w:szCs w:val="22"/>
        </w:rPr>
      </w:pPr>
    </w:p>
    <w:p w14:paraId="4F5C80A4" w14:textId="77777777" w:rsidR="0090169E" w:rsidRPr="00A45630" w:rsidRDefault="0090169E" w:rsidP="00FC1A56">
      <w:pPr>
        <w:spacing w:line="360" w:lineRule="auto"/>
        <w:rPr>
          <w:rFonts w:ascii="Arial" w:hAnsi="Arial" w:cs="Arial"/>
          <w:sz w:val="22"/>
          <w:szCs w:val="22"/>
        </w:rPr>
      </w:pPr>
    </w:p>
    <w:p w14:paraId="2ABFE5ED" w14:textId="77777777" w:rsidR="0090169E" w:rsidRPr="00A45630" w:rsidRDefault="0090169E" w:rsidP="0090169E">
      <w:pPr>
        <w:spacing w:line="360" w:lineRule="auto"/>
        <w:jc w:val="both"/>
        <w:rPr>
          <w:rFonts w:ascii="Arial" w:hAnsi="Arial" w:cs="Arial"/>
          <w:b/>
          <w:color w:val="E36C0A"/>
          <w:sz w:val="22"/>
          <w:szCs w:val="22"/>
        </w:rPr>
      </w:pPr>
      <w:r>
        <w:rPr>
          <w:rFonts w:ascii="Arial" w:hAnsi="Arial"/>
          <w:b/>
          <w:color w:val="E36C0A"/>
          <w:sz w:val="28"/>
          <w:szCs w:val="28"/>
        </w:rPr>
        <w:t>Contacts   ███████████████████████████████████████</w:t>
      </w:r>
    </w:p>
    <w:p w14:paraId="1EE4807A" w14:textId="77777777" w:rsidR="0090169E" w:rsidRPr="00A45630" w:rsidRDefault="0090169E" w:rsidP="0090169E">
      <w:pPr>
        <w:spacing w:line="360" w:lineRule="auto"/>
        <w:jc w:val="both"/>
        <w:rPr>
          <w:rFonts w:ascii="Arial" w:hAnsi="Arial" w:cs="Arial"/>
          <w:b/>
          <w:color w:val="E36C0A"/>
          <w:sz w:val="22"/>
          <w:szCs w:val="22"/>
        </w:rPr>
      </w:pPr>
    </w:p>
    <w:p w14:paraId="3F2197D2" w14:textId="77777777" w:rsidR="0090169E" w:rsidRPr="00A45630" w:rsidRDefault="0090169E" w:rsidP="0090169E">
      <w:pPr>
        <w:spacing w:line="360" w:lineRule="auto"/>
        <w:jc w:val="both"/>
        <w:rPr>
          <w:rFonts w:ascii="Arial" w:hAnsi="Arial" w:cs="Arial"/>
          <w:sz w:val="22"/>
          <w:szCs w:val="22"/>
        </w:rPr>
      </w:pPr>
      <w:r>
        <w:rPr>
          <w:rFonts w:ascii="Arial" w:hAnsi="Arial"/>
          <w:b/>
          <w:sz w:val="22"/>
          <w:szCs w:val="22"/>
        </w:rPr>
        <w:lastRenderedPageBreak/>
        <w:t>Concept Laser GmbH</w:t>
      </w:r>
    </w:p>
    <w:p w14:paraId="06CA226B" w14:textId="77777777" w:rsidR="0090169E" w:rsidRPr="00A45630" w:rsidRDefault="0090169E" w:rsidP="0090169E">
      <w:pPr>
        <w:spacing w:line="360" w:lineRule="auto"/>
        <w:jc w:val="both"/>
        <w:rPr>
          <w:rFonts w:ascii="Arial" w:hAnsi="Arial" w:cs="Arial"/>
          <w:sz w:val="22"/>
          <w:szCs w:val="22"/>
        </w:rPr>
      </w:pPr>
      <w:r>
        <w:rPr>
          <w:rFonts w:ascii="Arial" w:hAnsi="Arial"/>
          <w:sz w:val="22"/>
          <w:szCs w:val="22"/>
        </w:rPr>
        <w:t>An der Zeil 8</w:t>
      </w:r>
    </w:p>
    <w:p w14:paraId="13970F28" w14:textId="77777777" w:rsidR="0090169E" w:rsidRPr="00C01346" w:rsidRDefault="0090169E" w:rsidP="0090169E">
      <w:pPr>
        <w:spacing w:line="360" w:lineRule="auto"/>
        <w:jc w:val="both"/>
        <w:rPr>
          <w:rFonts w:ascii="Arial" w:hAnsi="Arial" w:cs="Arial"/>
          <w:sz w:val="22"/>
          <w:szCs w:val="22"/>
          <w:lang w:val="de-DE"/>
        </w:rPr>
      </w:pPr>
      <w:r w:rsidRPr="00C01346">
        <w:rPr>
          <w:rFonts w:ascii="Arial" w:hAnsi="Arial"/>
          <w:sz w:val="22"/>
          <w:szCs w:val="22"/>
          <w:lang w:val="de-DE"/>
        </w:rPr>
        <w:t>D-96215 Lichtenfels</w:t>
      </w:r>
    </w:p>
    <w:p w14:paraId="252D326C" w14:textId="77777777" w:rsidR="0090169E" w:rsidRPr="00C01346" w:rsidRDefault="0090169E" w:rsidP="0090169E">
      <w:pPr>
        <w:spacing w:line="360" w:lineRule="auto"/>
        <w:jc w:val="both"/>
        <w:rPr>
          <w:rFonts w:ascii="Arial" w:hAnsi="Arial" w:cs="Arial"/>
          <w:sz w:val="22"/>
          <w:szCs w:val="22"/>
          <w:lang w:val="de-DE"/>
        </w:rPr>
      </w:pPr>
      <w:r w:rsidRPr="00C01346">
        <w:rPr>
          <w:rFonts w:ascii="Arial" w:hAnsi="Arial"/>
          <w:sz w:val="22"/>
          <w:szCs w:val="22"/>
          <w:lang w:val="de-DE"/>
        </w:rPr>
        <w:t>Germany</w:t>
      </w:r>
    </w:p>
    <w:p w14:paraId="51F41840" w14:textId="77777777" w:rsidR="0090169E" w:rsidRPr="00C01346" w:rsidRDefault="0090169E" w:rsidP="0090169E">
      <w:pPr>
        <w:spacing w:line="360" w:lineRule="auto"/>
        <w:jc w:val="both"/>
        <w:rPr>
          <w:rFonts w:ascii="Arial" w:hAnsi="Arial" w:cs="Arial"/>
          <w:sz w:val="22"/>
          <w:szCs w:val="22"/>
          <w:lang w:val="de-DE"/>
        </w:rPr>
      </w:pPr>
    </w:p>
    <w:p w14:paraId="1C531FE0" w14:textId="77777777" w:rsidR="0090169E" w:rsidRPr="00C01346" w:rsidRDefault="0090169E" w:rsidP="0090169E">
      <w:pPr>
        <w:spacing w:line="360" w:lineRule="auto"/>
        <w:jc w:val="both"/>
        <w:rPr>
          <w:rFonts w:ascii="Arial" w:hAnsi="Arial" w:cs="Arial"/>
          <w:sz w:val="22"/>
          <w:szCs w:val="22"/>
          <w:lang w:val="de-DE"/>
        </w:rPr>
      </w:pPr>
      <w:r w:rsidRPr="00C01346">
        <w:rPr>
          <w:rFonts w:ascii="Arial" w:hAnsi="Arial"/>
          <w:sz w:val="22"/>
          <w:szCs w:val="22"/>
          <w:lang w:val="de-DE"/>
        </w:rPr>
        <w:t>Phone</w:t>
      </w:r>
      <w:r w:rsidRPr="00C01346">
        <w:rPr>
          <w:rFonts w:ascii="Arial" w:hAnsi="Arial"/>
          <w:sz w:val="22"/>
          <w:szCs w:val="22"/>
          <w:lang w:val="de-DE"/>
        </w:rPr>
        <w:tab/>
        <w:t>+49 (0) 9571 / 1679-0</w:t>
      </w:r>
    </w:p>
    <w:p w14:paraId="3BFA98EF" w14:textId="77777777" w:rsidR="0090169E" w:rsidRPr="00C01346" w:rsidRDefault="0090169E" w:rsidP="0090169E">
      <w:pPr>
        <w:spacing w:line="360" w:lineRule="auto"/>
        <w:jc w:val="both"/>
        <w:rPr>
          <w:rFonts w:ascii="Arial" w:hAnsi="Arial" w:cs="Arial"/>
          <w:sz w:val="22"/>
          <w:szCs w:val="22"/>
          <w:lang w:val="de-DE"/>
        </w:rPr>
      </w:pPr>
      <w:r w:rsidRPr="00C01346">
        <w:rPr>
          <w:rFonts w:ascii="Arial" w:hAnsi="Arial"/>
          <w:sz w:val="22"/>
          <w:szCs w:val="22"/>
          <w:lang w:val="de-DE"/>
        </w:rPr>
        <w:t xml:space="preserve">Internet: </w:t>
      </w:r>
      <w:r w:rsidRPr="00C01346">
        <w:rPr>
          <w:rFonts w:ascii="Arial" w:hAnsi="Arial"/>
          <w:sz w:val="22"/>
          <w:szCs w:val="22"/>
          <w:lang w:val="de-DE"/>
        </w:rPr>
        <w:tab/>
      </w:r>
      <w:hyperlink r:id="rId7" w:history="1">
        <w:r w:rsidRPr="00C01346">
          <w:rPr>
            <w:rStyle w:val="Hyperlink"/>
            <w:rFonts w:ascii="Arial" w:hAnsi="Arial"/>
            <w:lang w:val="de-DE"/>
          </w:rPr>
          <w:t>www.concept-laser.de</w:t>
        </w:r>
      </w:hyperlink>
    </w:p>
    <w:p w14:paraId="17C9EA62" w14:textId="77777777" w:rsidR="0090169E" w:rsidRPr="00C01346" w:rsidRDefault="0090169E" w:rsidP="0090169E">
      <w:pPr>
        <w:spacing w:line="360" w:lineRule="auto"/>
        <w:jc w:val="both"/>
        <w:rPr>
          <w:rFonts w:ascii="Arial" w:hAnsi="Arial" w:cs="Arial"/>
          <w:b/>
          <w:sz w:val="22"/>
          <w:szCs w:val="22"/>
          <w:lang w:val="de-DE"/>
        </w:rPr>
      </w:pPr>
    </w:p>
    <w:p w14:paraId="3831781C" w14:textId="77777777" w:rsidR="0090169E" w:rsidRDefault="0090169E" w:rsidP="0090169E">
      <w:pPr>
        <w:spacing w:line="360" w:lineRule="auto"/>
        <w:jc w:val="both"/>
        <w:rPr>
          <w:rFonts w:ascii="Arial" w:hAnsi="Arial" w:cs="Arial"/>
          <w:sz w:val="22"/>
          <w:szCs w:val="22"/>
        </w:rPr>
      </w:pPr>
      <w:r>
        <w:rPr>
          <w:rFonts w:ascii="Arial" w:hAnsi="Arial"/>
          <w:b/>
          <w:sz w:val="22"/>
          <w:szCs w:val="22"/>
        </w:rPr>
        <w:t>Press contact:</w:t>
      </w:r>
    </w:p>
    <w:p w14:paraId="5CD9A116" w14:textId="77777777" w:rsidR="0090169E" w:rsidRDefault="0090169E" w:rsidP="0090169E">
      <w:pPr>
        <w:spacing w:line="360" w:lineRule="auto"/>
        <w:jc w:val="both"/>
        <w:rPr>
          <w:rFonts w:ascii="Arial" w:hAnsi="Arial" w:cs="Arial"/>
          <w:sz w:val="22"/>
          <w:szCs w:val="22"/>
        </w:rPr>
      </w:pPr>
      <w:r>
        <w:rPr>
          <w:rFonts w:ascii="Arial" w:hAnsi="Arial"/>
          <w:sz w:val="22"/>
          <w:szCs w:val="22"/>
        </w:rPr>
        <w:t>Daniel Hund</w:t>
      </w:r>
    </w:p>
    <w:p w14:paraId="2405BDCF" w14:textId="77777777" w:rsidR="0090169E" w:rsidRDefault="0090169E" w:rsidP="0090169E">
      <w:pPr>
        <w:spacing w:line="360" w:lineRule="auto"/>
        <w:jc w:val="both"/>
        <w:rPr>
          <w:rFonts w:ascii="Arial" w:hAnsi="Arial" w:cs="Arial"/>
          <w:sz w:val="22"/>
          <w:szCs w:val="22"/>
        </w:rPr>
      </w:pPr>
      <w:r>
        <w:rPr>
          <w:rFonts w:ascii="Arial" w:hAnsi="Arial"/>
          <w:sz w:val="22"/>
          <w:szCs w:val="22"/>
        </w:rPr>
        <w:t xml:space="preserve">Phone: </w:t>
      </w:r>
      <w:r>
        <w:rPr>
          <w:rFonts w:ascii="Arial" w:hAnsi="Arial"/>
          <w:sz w:val="22"/>
          <w:szCs w:val="22"/>
        </w:rPr>
        <w:tab/>
        <w:t>+49 (0) 9571 / 1679-251</w:t>
      </w:r>
    </w:p>
    <w:p w14:paraId="0B4F687F" w14:textId="77777777" w:rsidR="0090169E" w:rsidRPr="000468FD" w:rsidRDefault="0090169E" w:rsidP="0090169E">
      <w:pPr>
        <w:spacing w:line="360" w:lineRule="auto"/>
        <w:jc w:val="both"/>
        <w:rPr>
          <w:rStyle w:val="Hyperlink"/>
          <w:rFonts w:ascii="Arial" w:hAnsi="Arial"/>
        </w:rPr>
      </w:pPr>
      <w:r w:rsidRPr="000468FD">
        <w:rPr>
          <w:rFonts w:ascii="Arial" w:hAnsi="Arial"/>
          <w:sz w:val="22"/>
          <w:szCs w:val="22"/>
        </w:rPr>
        <w:t xml:space="preserve">E-mail: </w:t>
      </w:r>
      <w:r w:rsidRPr="000468FD">
        <w:rPr>
          <w:rFonts w:ascii="Arial" w:hAnsi="Arial"/>
          <w:sz w:val="22"/>
          <w:szCs w:val="22"/>
        </w:rPr>
        <w:tab/>
      </w:r>
      <w:hyperlink r:id="rId8" w:history="1">
        <w:r w:rsidRPr="000468FD">
          <w:rPr>
            <w:rStyle w:val="Hyperlink"/>
            <w:rFonts w:ascii="Arial" w:hAnsi="Arial"/>
          </w:rPr>
          <w:t>d.hund@concept-laser.de</w:t>
        </w:r>
      </w:hyperlink>
    </w:p>
    <w:p w14:paraId="00688FC1" w14:textId="77777777" w:rsidR="003D3E63" w:rsidRDefault="003D3E63" w:rsidP="002D07E4">
      <w:pPr>
        <w:spacing w:line="360" w:lineRule="auto"/>
        <w:rPr>
          <w:rFonts w:ascii="Arial" w:hAnsi="Arial"/>
          <w:b/>
          <w:color w:val="E36C0A"/>
          <w:sz w:val="28"/>
          <w:szCs w:val="28"/>
        </w:rPr>
      </w:pPr>
    </w:p>
    <w:p w14:paraId="465F9AC2" w14:textId="77777777" w:rsidR="003D3E63" w:rsidRPr="00955692" w:rsidRDefault="003D3E63" w:rsidP="003D3E63">
      <w:pPr>
        <w:spacing w:line="360" w:lineRule="auto"/>
        <w:jc w:val="both"/>
        <w:rPr>
          <w:rFonts w:ascii="Arial" w:hAnsi="Arial" w:cs="Arial"/>
          <w:b/>
          <w:color w:val="E36C0A"/>
          <w:sz w:val="28"/>
          <w:szCs w:val="28"/>
        </w:rPr>
      </w:pPr>
      <w:r w:rsidRPr="00955692">
        <w:rPr>
          <w:rFonts w:ascii="Arial" w:hAnsi="Arial"/>
          <w:b/>
          <w:color w:val="E36C0A"/>
          <w:sz w:val="28"/>
        </w:rPr>
        <w:t>LaserCUSING</w:t>
      </w:r>
      <w:r w:rsidRPr="00955692">
        <w:rPr>
          <w:rFonts w:ascii="Arial" w:hAnsi="Arial"/>
          <w:b/>
          <w:color w:val="E36C0A"/>
          <w:sz w:val="28"/>
          <w:vertAlign w:val="superscript"/>
        </w:rPr>
        <w:t>®</w:t>
      </w:r>
      <w:r w:rsidRPr="00955692">
        <w:rPr>
          <w:rFonts w:ascii="Arial" w:hAnsi="Arial"/>
          <w:b/>
          <w:color w:val="E36C0A"/>
          <w:sz w:val="28"/>
        </w:rPr>
        <w:t xml:space="preserve"> background informati</w:t>
      </w:r>
      <w:r>
        <w:rPr>
          <w:rFonts w:ascii="Arial" w:hAnsi="Arial"/>
          <w:b/>
          <w:color w:val="E36C0A"/>
          <w:sz w:val="28"/>
        </w:rPr>
        <w:t>on        ████████████████</w:t>
      </w:r>
    </w:p>
    <w:p w14:paraId="5CC0CE6E" w14:textId="77777777" w:rsidR="003D3E63" w:rsidRPr="00955692" w:rsidRDefault="003D3E63" w:rsidP="003D3E63">
      <w:pPr>
        <w:spacing w:line="360" w:lineRule="auto"/>
        <w:jc w:val="both"/>
        <w:rPr>
          <w:rFonts w:ascii="Arial" w:hAnsi="Arial" w:cs="Arial"/>
          <w:b/>
          <w:color w:val="E36C0A"/>
          <w:sz w:val="22"/>
          <w:szCs w:val="22"/>
        </w:rPr>
      </w:pPr>
    </w:p>
    <w:p w14:paraId="6BBC44E6" w14:textId="77777777" w:rsidR="003D3E63" w:rsidRPr="00955692" w:rsidRDefault="003D3E63" w:rsidP="003D3E63">
      <w:pPr>
        <w:pBdr>
          <w:top w:val="single" w:sz="4" w:space="1" w:color="auto"/>
          <w:left w:val="single" w:sz="4" w:space="4" w:color="auto"/>
          <w:bottom w:val="single" w:sz="4" w:space="1" w:color="auto"/>
          <w:right w:val="single" w:sz="4" w:space="4" w:color="auto"/>
        </w:pBdr>
        <w:spacing w:line="360" w:lineRule="auto"/>
        <w:jc w:val="both"/>
        <w:rPr>
          <w:rFonts w:ascii="Arial" w:hAnsi="Arial" w:cs="Arial"/>
          <w:b/>
          <w:color w:val="595959"/>
        </w:rPr>
      </w:pPr>
    </w:p>
    <w:p w14:paraId="30AC1DD2" w14:textId="77777777" w:rsidR="003D3E63" w:rsidRPr="00955692" w:rsidRDefault="003D3E63" w:rsidP="003D3E63">
      <w:pPr>
        <w:pBdr>
          <w:top w:val="single" w:sz="4" w:space="1" w:color="auto"/>
          <w:left w:val="single" w:sz="4" w:space="4" w:color="auto"/>
          <w:bottom w:val="single" w:sz="4" w:space="1" w:color="auto"/>
          <w:right w:val="single" w:sz="4" w:space="4" w:color="auto"/>
        </w:pBdr>
        <w:spacing w:line="360" w:lineRule="auto"/>
        <w:jc w:val="both"/>
        <w:rPr>
          <w:rFonts w:ascii="Arial" w:hAnsi="Arial" w:cs="Arial"/>
          <w:b/>
          <w:color w:val="595959"/>
        </w:rPr>
      </w:pPr>
      <w:r w:rsidRPr="00955692">
        <w:rPr>
          <w:rFonts w:ascii="Arial" w:hAnsi="Arial"/>
          <w:b/>
          <w:color w:val="595959"/>
        </w:rPr>
        <w:t>Key word: LaserCUSING</w:t>
      </w:r>
      <w:r w:rsidRPr="00955692">
        <w:rPr>
          <w:rFonts w:ascii="Arial" w:hAnsi="Arial"/>
          <w:b/>
          <w:color w:val="595959"/>
          <w:vertAlign w:val="superscript"/>
        </w:rPr>
        <w:t>®</w:t>
      </w:r>
    </w:p>
    <w:p w14:paraId="5600DB47" w14:textId="77777777" w:rsidR="003D3E63" w:rsidRPr="00955692" w:rsidRDefault="003D3E63" w:rsidP="003D3E63">
      <w:pPr>
        <w:pBdr>
          <w:top w:val="single" w:sz="4" w:space="1" w:color="auto"/>
          <w:left w:val="single" w:sz="4" w:space="4" w:color="auto"/>
          <w:bottom w:val="single" w:sz="4" w:space="1" w:color="auto"/>
          <w:right w:val="single" w:sz="4" w:space="4" w:color="auto"/>
        </w:pBdr>
        <w:spacing w:line="360" w:lineRule="auto"/>
        <w:jc w:val="both"/>
        <w:rPr>
          <w:rFonts w:ascii="Arial" w:hAnsi="Arial" w:cs="Arial"/>
          <w:color w:val="595959"/>
        </w:rPr>
      </w:pPr>
      <w:r w:rsidRPr="00955692">
        <w:rPr>
          <w:rFonts w:ascii="Arial" w:hAnsi="Arial"/>
          <w:color w:val="595959"/>
        </w:rPr>
        <w:t>The patented LaserCUSING</w:t>
      </w:r>
      <w:r w:rsidRPr="00955692">
        <w:rPr>
          <w:rFonts w:ascii="Arial" w:hAnsi="Arial"/>
          <w:color w:val="595959"/>
          <w:vertAlign w:val="superscript"/>
        </w:rPr>
        <w:t>®</w:t>
      </w:r>
      <w:r w:rsidRPr="00955692">
        <w:rPr>
          <w:rFonts w:ascii="Arial" w:hAnsi="Arial"/>
          <w:color w:val="595959"/>
        </w:rPr>
        <w:t xml:space="preserve"> process from Concept Laser is used to create high-precision mechanically and thermally resilient metallic components. The term "LaserCUSING</w:t>
      </w:r>
      <w:r w:rsidRPr="00955692">
        <w:rPr>
          <w:rFonts w:ascii="Arial" w:hAnsi="Arial"/>
          <w:color w:val="595959"/>
          <w:vertAlign w:val="superscript"/>
        </w:rPr>
        <w:t>®</w:t>
      </w:r>
      <w:r w:rsidRPr="00955692">
        <w:rPr>
          <w:rFonts w:ascii="Arial" w:hAnsi="Arial"/>
          <w:color w:val="595959"/>
        </w:rPr>
        <w:t xml:space="preserve">," coined from the C in Concept Laser and the word FUSING, describes the technology: The fusing process generates components layer by layer using 3D CAD data. </w:t>
      </w:r>
    </w:p>
    <w:p w14:paraId="79E91266" w14:textId="77777777" w:rsidR="003D3E63" w:rsidRPr="00955692" w:rsidRDefault="003D3E63" w:rsidP="003D3E63">
      <w:pPr>
        <w:pBdr>
          <w:top w:val="single" w:sz="4" w:space="1" w:color="auto"/>
          <w:left w:val="single" w:sz="4" w:space="4" w:color="auto"/>
          <w:bottom w:val="single" w:sz="4" w:space="1" w:color="auto"/>
          <w:right w:val="single" w:sz="4" w:space="4" w:color="auto"/>
        </w:pBdr>
        <w:spacing w:line="360" w:lineRule="auto"/>
        <w:jc w:val="both"/>
        <w:rPr>
          <w:rFonts w:ascii="Arial" w:hAnsi="Arial" w:cs="Arial"/>
          <w:color w:val="595959"/>
        </w:rPr>
      </w:pPr>
      <w:r w:rsidRPr="00955692">
        <w:rPr>
          <w:rFonts w:ascii="Arial" w:hAnsi="Arial"/>
          <w:color w:val="595959"/>
        </w:rPr>
        <w:t>In this pro</w:t>
      </w:r>
      <w:r>
        <w:rPr>
          <w:rFonts w:ascii="Arial" w:hAnsi="Arial"/>
          <w:color w:val="595959"/>
        </w:rPr>
        <w:t>cess, fine metal powder is melted</w:t>
      </w:r>
      <w:r w:rsidRPr="00955692">
        <w:rPr>
          <w:rFonts w:ascii="Arial" w:hAnsi="Arial"/>
          <w:color w:val="595959"/>
        </w:rPr>
        <w:t xml:space="preserve"> locally by a high-energy fiber laser. The material solidifies after cooling. The contour of the component is created by redirecting the laser beam using a mirror redirecti</w:t>
      </w:r>
      <w:r>
        <w:rPr>
          <w:rFonts w:ascii="Arial" w:hAnsi="Arial"/>
          <w:color w:val="595959"/>
        </w:rPr>
        <w:t>on unit (scanner). The part</w:t>
      </w:r>
      <w:r w:rsidRPr="00955692">
        <w:rPr>
          <w:rFonts w:ascii="Arial" w:hAnsi="Arial"/>
          <w:color w:val="595959"/>
        </w:rPr>
        <w:t xml:space="preserve"> is built up layer by layer (with a layer thickness of 15 – 500 </w:t>
      </w:r>
      <w:r>
        <w:rPr>
          <w:rFonts w:ascii="Arial" w:hAnsi="Arial"/>
          <w:color w:val="595959"/>
        </w:rPr>
        <w:t>μ</w:t>
      </w:r>
      <w:r w:rsidRPr="00955692">
        <w:rPr>
          <w:rFonts w:ascii="Arial" w:hAnsi="Arial"/>
          <w:color w:val="595959"/>
        </w:rPr>
        <w:t>m) by lowering the bottom of the build chamber, appl</w:t>
      </w:r>
      <w:r>
        <w:rPr>
          <w:rFonts w:ascii="Arial" w:hAnsi="Arial"/>
          <w:color w:val="595959"/>
        </w:rPr>
        <w:t>ying more powder and then melting</w:t>
      </w:r>
      <w:r w:rsidRPr="00955692">
        <w:rPr>
          <w:rFonts w:ascii="Arial" w:hAnsi="Arial"/>
          <w:color w:val="595959"/>
        </w:rPr>
        <w:t xml:space="preserve"> again. </w:t>
      </w:r>
    </w:p>
    <w:p w14:paraId="7D73CA90" w14:textId="77777777" w:rsidR="003D3E63" w:rsidRPr="00955692" w:rsidRDefault="003D3E63" w:rsidP="003D3E63">
      <w:pPr>
        <w:pBdr>
          <w:top w:val="single" w:sz="4" w:space="1" w:color="auto"/>
          <w:left w:val="single" w:sz="4" w:space="4" w:color="auto"/>
          <w:bottom w:val="single" w:sz="4" w:space="1" w:color="auto"/>
          <w:right w:val="single" w:sz="4" w:space="4" w:color="auto"/>
        </w:pBdr>
        <w:spacing w:line="360" w:lineRule="auto"/>
        <w:jc w:val="both"/>
        <w:rPr>
          <w:rFonts w:ascii="Arial" w:hAnsi="Arial" w:cs="Arial"/>
          <w:color w:val="595959"/>
        </w:rPr>
      </w:pPr>
    </w:p>
    <w:p w14:paraId="5E2EEBB9" w14:textId="77777777" w:rsidR="003D3E63" w:rsidRPr="00955692" w:rsidRDefault="003D3E63" w:rsidP="003D3E63">
      <w:pPr>
        <w:pBdr>
          <w:top w:val="single" w:sz="4" w:space="1" w:color="auto"/>
          <w:left w:val="single" w:sz="4" w:space="4" w:color="auto"/>
          <w:bottom w:val="single" w:sz="4" w:space="1" w:color="auto"/>
          <w:right w:val="single" w:sz="4" w:space="4" w:color="auto"/>
        </w:pBdr>
        <w:spacing w:line="360" w:lineRule="auto"/>
        <w:jc w:val="both"/>
        <w:rPr>
          <w:rFonts w:ascii="Arial" w:hAnsi="Arial" w:cs="Arial"/>
          <w:color w:val="595959"/>
          <w:sz w:val="18"/>
          <w:szCs w:val="18"/>
        </w:rPr>
      </w:pPr>
      <w:r>
        <w:rPr>
          <w:rFonts w:ascii="Arial" w:hAnsi="Arial" w:cs="Arial"/>
          <w:noProof/>
          <w:color w:val="595959"/>
          <w:lang w:eastAsia="en-US"/>
        </w:rPr>
        <w:drawing>
          <wp:inline distT="0" distB="0" distL="0" distR="0" wp14:anchorId="1768F92F" wp14:editId="312C490E">
            <wp:extent cx="2451100" cy="1734426"/>
            <wp:effectExtent l="0" t="0" r="635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57789" cy="1739159"/>
                    </a:xfrm>
                    <a:prstGeom prst="rect">
                      <a:avLst/>
                    </a:prstGeom>
                    <a:noFill/>
                  </pic:spPr>
                </pic:pic>
              </a:graphicData>
            </a:graphic>
          </wp:inline>
        </w:drawing>
      </w:r>
      <w:r w:rsidRPr="00955692">
        <w:rPr>
          <w:rFonts w:ascii="Arial" w:hAnsi="Arial"/>
          <w:color w:val="595959"/>
          <w:sz w:val="18"/>
        </w:rPr>
        <w:t>Source: Concept Laser GmbH</w:t>
      </w:r>
    </w:p>
    <w:p w14:paraId="49160A53" w14:textId="77777777" w:rsidR="003D3E63" w:rsidRPr="00955692" w:rsidRDefault="003D3E63" w:rsidP="003D3E63">
      <w:pPr>
        <w:pBdr>
          <w:top w:val="single" w:sz="4" w:space="1" w:color="auto"/>
          <w:left w:val="single" w:sz="4" w:space="4" w:color="auto"/>
          <w:bottom w:val="single" w:sz="4" w:space="1" w:color="auto"/>
          <w:right w:val="single" w:sz="4" w:space="4" w:color="auto"/>
        </w:pBdr>
        <w:spacing w:line="360" w:lineRule="auto"/>
        <w:jc w:val="both"/>
        <w:rPr>
          <w:rFonts w:ascii="Arial" w:hAnsi="Arial" w:cs="Arial"/>
          <w:color w:val="595959"/>
        </w:rPr>
      </w:pPr>
    </w:p>
    <w:p w14:paraId="6D96DE21" w14:textId="77777777" w:rsidR="003D3E63" w:rsidRPr="00955692" w:rsidRDefault="003D3E63" w:rsidP="003D3E63">
      <w:pPr>
        <w:pBdr>
          <w:top w:val="single" w:sz="4" w:space="1" w:color="auto"/>
          <w:left w:val="single" w:sz="4" w:space="4" w:color="auto"/>
          <w:bottom w:val="single" w:sz="4" w:space="1" w:color="auto"/>
          <w:right w:val="single" w:sz="4" w:space="4" w:color="auto"/>
        </w:pBdr>
        <w:spacing w:line="360" w:lineRule="auto"/>
        <w:jc w:val="both"/>
        <w:rPr>
          <w:rFonts w:ascii="Arial" w:hAnsi="Arial" w:cs="Arial"/>
          <w:color w:val="595959"/>
        </w:rPr>
      </w:pPr>
      <w:r w:rsidRPr="00955692">
        <w:rPr>
          <w:rFonts w:ascii="Arial" w:hAnsi="Arial"/>
          <w:color w:val="595959"/>
        </w:rPr>
        <w:t>What makes systems from Concept Laser unique is stochastic control of the slice segments (also referred to as "islands") which are processed successively. This patented process ensures a significant reduction in stress when manufacturing very large components.</w:t>
      </w:r>
    </w:p>
    <w:p w14:paraId="4FD478DF" w14:textId="77777777" w:rsidR="003D3E63" w:rsidRPr="00955692" w:rsidRDefault="003D3E63" w:rsidP="003D3E63">
      <w:pPr>
        <w:pBdr>
          <w:top w:val="single" w:sz="4" w:space="1" w:color="auto"/>
          <w:left w:val="single" w:sz="4" w:space="4" w:color="auto"/>
          <w:bottom w:val="single" w:sz="4" w:space="1" w:color="auto"/>
          <w:right w:val="single" w:sz="4" w:space="4" w:color="auto"/>
        </w:pBdr>
        <w:spacing w:line="360" w:lineRule="auto"/>
        <w:jc w:val="both"/>
        <w:rPr>
          <w:rFonts w:ascii="Arial" w:hAnsi="Arial" w:cs="Arial"/>
          <w:color w:val="595959"/>
        </w:rPr>
      </w:pPr>
    </w:p>
    <w:p w14:paraId="252DD79C" w14:textId="77777777" w:rsidR="003D3E63" w:rsidRDefault="003D3E63" w:rsidP="003D3E63">
      <w:pPr>
        <w:spacing w:line="360" w:lineRule="auto"/>
        <w:jc w:val="both"/>
        <w:rPr>
          <w:rFonts w:ascii="Arial" w:hAnsi="Arial" w:cs="Arial"/>
          <w:b/>
          <w:color w:val="E36C0A"/>
          <w:sz w:val="28"/>
          <w:szCs w:val="28"/>
        </w:rPr>
      </w:pPr>
    </w:p>
    <w:p w14:paraId="6AB531EB" w14:textId="77777777" w:rsidR="003D3E63" w:rsidRDefault="003D3E63" w:rsidP="003D3E63">
      <w:pPr>
        <w:spacing w:line="360" w:lineRule="auto"/>
        <w:jc w:val="both"/>
        <w:rPr>
          <w:rFonts w:ascii="Arial" w:hAnsi="Arial" w:cs="Arial"/>
          <w:b/>
          <w:color w:val="E36C0A"/>
          <w:sz w:val="28"/>
          <w:szCs w:val="28"/>
        </w:rPr>
      </w:pPr>
    </w:p>
    <w:p w14:paraId="4448F1B1" w14:textId="77777777" w:rsidR="003D3E63" w:rsidRDefault="003D3E63" w:rsidP="003D3E63">
      <w:pPr>
        <w:spacing w:line="360" w:lineRule="auto"/>
        <w:jc w:val="both"/>
        <w:rPr>
          <w:rFonts w:ascii="Arial" w:hAnsi="Arial" w:cs="Arial"/>
          <w:b/>
          <w:color w:val="E36C0A"/>
          <w:sz w:val="28"/>
          <w:szCs w:val="28"/>
        </w:rPr>
      </w:pPr>
    </w:p>
    <w:p w14:paraId="3D6CEDAA" w14:textId="77777777" w:rsidR="003D3E63" w:rsidRDefault="003D3E63" w:rsidP="003D3E63">
      <w:pPr>
        <w:spacing w:line="360" w:lineRule="auto"/>
        <w:jc w:val="both"/>
        <w:rPr>
          <w:rFonts w:ascii="Arial" w:hAnsi="Arial" w:cs="Arial"/>
          <w:b/>
          <w:color w:val="E36C0A"/>
          <w:sz w:val="28"/>
          <w:szCs w:val="28"/>
        </w:rPr>
      </w:pPr>
    </w:p>
    <w:p w14:paraId="16E66ED9" w14:textId="77777777" w:rsidR="003D3E63" w:rsidRPr="00955692" w:rsidRDefault="003D3E63" w:rsidP="003D3E63">
      <w:pPr>
        <w:spacing w:line="360" w:lineRule="auto"/>
        <w:jc w:val="both"/>
        <w:rPr>
          <w:rFonts w:ascii="Arial" w:hAnsi="Arial" w:cs="Arial"/>
          <w:b/>
          <w:color w:val="E36C0A"/>
          <w:sz w:val="28"/>
          <w:szCs w:val="28"/>
        </w:rPr>
      </w:pPr>
    </w:p>
    <w:p w14:paraId="21373760" w14:textId="77777777" w:rsidR="003D3E63" w:rsidRPr="00955692" w:rsidRDefault="003D3E63" w:rsidP="003D3E63">
      <w:pPr>
        <w:spacing w:line="360" w:lineRule="auto"/>
        <w:jc w:val="both"/>
        <w:rPr>
          <w:rFonts w:ascii="Arial" w:hAnsi="Arial" w:cs="Arial"/>
          <w:b/>
          <w:color w:val="E36C0A"/>
          <w:sz w:val="28"/>
          <w:szCs w:val="28"/>
        </w:rPr>
      </w:pPr>
      <w:r w:rsidRPr="00955692">
        <w:rPr>
          <w:rFonts w:ascii="Arial" w:hAnsi="Arial"/>
          <w:b/>
          <w:color w:val="E36C0A"/>
          <w:sz w:val="28"/>
        </w:rPr>
        <w:t>Concept Laser at a glance    ██████████████████████████</w:t>
      </w:r>
    </w:p>
    <w:p w14:paraId="5E542EB9" w14:textId="77777777" w:rsidR="003D3E63" w:rsidRPr="00955692" w:rsidRDefault="003D3E63" w:rsidP="003D3E63">
      <w:pPr>
        <w:spacing w:line="360" w:lineRule="auto"/>
        <w:jc w:val="both"/>
        <w:rPr>
          <w:rFonts w:ascii="Arial" w:hAnsi="Arial" w:cs="Arial"/>
          <w:b/>
          <w:color w:val="E36C0A"/>
          <w:sz w:val="22"/>
          <w:szCs w:val="22"/>
        </w:rPr>
      </w:pPr>
    </w:p>
    <w:p w14:paraId="5E9148AB" w14:textId="77777777" w:rsidR="003D3E63" w:rsidRPr="00955692" w:rsidRDefault="003D3E63" w:rsidP="003D3E63">
      <w:pPr>
        <w:spacing w:line="360" w:lineRule="auto"/>
        <w:jc w:val="both"/>
        <w:rPr>
          <w:rFonts w:ascii="Arial" w:hAnsi="Arial" w:cs="Arial"/>
          <w:color w:val="7F7F7F" w:themeColor="text1" w:themeTint="80"/>
        </w:rPr>
      </w:pPr>
      <w:r w:rsidRPr="00955692">
        <w:rPr>
          <w:rFonts w:ascii="Arial" w:hAnsi="Arial"/>
          <w:color w:val="7F7F7F" w:themeColor="text1" w:themeTint="80"/>
        </w:rPr>
        <w:t xml:space="preserve">Concept Laser GmbH in Lichtenfels, Germany is today, unlike almost any other company, one of the real pioneers and key drivers </w:t>
      </w:r>
      <w:r>
        <w:rPr>
          <w:rFonts w:ascii="Arial" w:hAnsi="Arial"/>
          <w:color w:val="7F7F7F" w:themeColor="text1" w:themeTint="80"/>
        </w:rPr>
        <w:t>of powder-bed-based laser melting</w:t>
      </w:r>
      <w:r w:rsidRPr="00955692">
        <w:rPr>
          <w:rFonts w:ascii="Arial" w:hAnsi="Arial"/>
          <w:color w:val="7F7F7F" w:themeColor="text1" w:themeTint="80"/>
        </w:rPr>
        <w:t xml:space="preserve"> with metals. The technology driver here is the patented LaserCUSING</w:t>
      </w:r>
      <w:r w:rsidRPr="00955692">
        <w:rPr>
          <w:rFonts w:ascii="Arial" w:hAnsi="Arial"/>
          <w:color w:val="7F7F7F" w:themeColor="text1" w:themeTint="80"/>
          <w:vertAlign w:val="superscript"/>
        </w:rPr>
        <w:t>®</w:t>
      </w:r>
      <w:r w:rsidRPr="00955692">
        <w:rPr>
          <w:rFonts w:ascii="Arial" w:hAnsi="Arial"/>
          <w:color w:val="7F7F7F" w:themeColor="text1" w:themeTint="80"/>
        </w:rPr>
        <w:t xml:space="preserve"> process, also referred to as 3D metal printing, which over the course of 15 years has evolved the </w:t>
      </w:r>
      <w:r w:rsidRPr="00955692">
        <w:rPr>
          <w:rFonts w:ascii="Arial" w:hAnsi="Arial"/>
          <w:color w:val="7F7F7F" w:themeColor="text1" w:themeTint="80"/>
        </w:rPr>
        <w:lastRenderedPageBreak/>
        <w:t>additive manufacturing of 3D components from a rapid technology to the stage of industrial series production.</w:t>
      </w:r>
    </w:p>
    <w:p w14:paraId="069DC3AF" w14:textId="77777777" w:rsidR="003D3E63" w:rsidRPr="00955692" w:rsidRDefault="003D3E63" w:rsidP="003D3E63">
      <w:pPr>
        <w:spacing w:line="360" w:lineRule="auto"/>
        <w:jc w:val="both"/>
        <w:rPr>
          <w:rFonts w:ascii="Arial" w:hAnsi="Arial" w:cs="Arial"/>
          <w:color w:val="7F7F7F" w:themeColor="text1" w:themeTint="80"/>
        </w:rPr>
      </w:pPr>
    </w:p>
    <w:p w14:paraId="6D68B1D7" w14:textId="77777777" w:rsidR="003D3E63" w:rsidRPr="00955692" w:rsidRDefault="003D3E63" w:rsidP="003D3E63">
      <w:pPr>
        <w:spacing w:line="360" w:lineRule="auto"/>
        <w:jc w:val="both"/>
        <w:rPr>
          <w:rFonts w:ascii="Arial" w:hAnsi="Arial" w:cs="Arial"/>
          <w:color w:val="7F7F7F" w:themeColor="text1" w:themeTint="80"/>
        </w:rPr>
      </w:pPr>
      <w:r w:rsidRPr="00955692">
        <w:rPr>
          <w:rFonts w:ascii="Arial" w:hAnsi="Arial"/>
          <w:color w:val="7F7F7F" w:themeColor="text1" w:themeTint="80"/>
        </w:rPr>
        <w:t>When Frank Herzog founded Concept Laser GmbH in Lichtenfels ba</w:t>
      </w:r>
      <w:r>
        <w:rPr>
          <w:rFonts w:ascii="Arial" w:hAnsi="Arial"/>
          <w:color w:val="7F7F7F" w:themeColor="text1" w:themeTint="80"/>
        </w:rPr>
        <w:t>ck in 2000, a metal laser melting</w:t>
      </w:r>
      <w:r w:rsidRPr="00955692">
        <w:rPr>
          <w:rFonts w:ascii="Arial" w:hAnsi="Arial"/>
          <w:color w:val="7F7F7F" w:themeColor="text1" w:themeTint="80"/>
        </w:rPr>
        <w:t xml:space="preserve"> machine was an entirely unknown variable in the market. How is a 3D shape created from metal powder using a laser? What does 3D printing or a digital process chain mean for manufacturing of the future? </w:t>
      </w:r>
    </w:p>
    <w:p w14:paraId="647B77D2" w14:textId="77777777" w:rsidR="000468FD" w:rsidRDefault="000468FD" w:rsidP="003D3E63">
      <w:pPr>
        <w:spacing w:line="360" w:lineRule="auto"/>
        <w:jc w:val="both"/>
        <w:rPr>
          <w:rFonts w:ascii="Arial" w:hAnsi="Arial"/>
          <w:color w:val="7F7F7F" w:themeColor="text1" w:themeTint="80"/>
        </w:rPr>
      </w:pPr>
    </w:p>
    <w:p w14:paraId="6FB090B9" w14:textId="77777777" w:rsidR="003D3E63" w:rsidRPr="00955692" w:rsidRDefault="003D3E63" w:rsidP="003D3E63">
      <w:pPr>
        <w:spacing w:line="360" w:lineRule="auto"/>
        <w:jc w:val="both"/>
        <w:rPr>
          <w:rFonts w:ascii="Arial" w:hAnsi="Arial" w:cs="Arial"/>
          <w:color w:val="7F7F7F" w:themeColor="text1" w:themeTint="80"/>
        </w:rPr>
      </w:pPr>
      <w:r w:rsidRPr="00955692">
        <w:rPr>
          <w:rFonts w:ascii="Arial" w:hAnsi="Arial"/>
          <w:color w:val="7F7F7F" w:themeColor="text1" w:themeTint="80"/>
        </w:rPr>
        <w:t>The answer was industrial machine technology. Concept Laser unveiled the first machine of this type at Euromold in Frankfurt in 2</w:t>
      </w:r>
      <w:r>
        <w:rPr>
          <w:rFonts w:ascii="Arial" w:hAnsi="Arial"/>
          <w:color w:val="7F7F7F" w:themeColor="text1" w:themeTint="80"/>
        </w:rPr>
        <w:t>001. With currently 65 patents granted and about 120</w:t>
      </w:r>
      <w:r w:rsidRPr="00955692">
        <w:rPr>
          <w:rFonts w:ascii="Arial" w:hAnsi="Arial"/>
          <w:color w:val="7F7F7F" w:themeColor="text1" w:themeTint="80"/>
        </w:rPr>
        <w:t xml:space="preserve"> patent applications, Frank Herzo</w:t>
      </w:r>
      <w:r>
        <w:rPr>
          <w:rFonts w:ascii="Arial" w:hAnsi="Arial"/>
          <w:color w:val="7F7F7F" w:themeColor="text1" w:themeTint="80"/>
        </w:rPr>
        <w:t>g and his workforce of 19</w:t>
      </w:r>
      <w:r w:rsidRPr="00955692">
        <w:rPr>
          <w:rFonts w:ascii="Arial" w:hAnsi="Arial"/>
          <w:color w:val="7F7F7F" w:themeColor="text1" w:themeTint="80"/>
        </w:rPr>
        <w:t>0 employees continue to champion and develop the LaserCUSING</w:t>
      </w:r>
      <w:r w:rsidRPr="00955692">
        <w:rPr>
          <w:rFonts w:ascii="Arial" w:hAnsi="Arial"/>
          <w:color w:val="7F7F7F" w:themeColor="text1" w:themeTint="80"/>
          <w:vertAlign w:val="superscript"/>
        </w:rPr>
        <w:t xml:space="preserve">® </w:t>
      </w:r>
      <w:r w:rsidRPr="00955692">
        <w:rPr>
          <w:rFonts w:ascii="Arial" w:hAnsi="Arial"/>
          <w:color w:val="7F7F7F" w:themeColor="text1" w:themeTint="80"/>
        </w:rPr>
        <w:t>process. The company caters to th</w:t>
      </w:r>
      <w:r>
        <w:rPr>
          <w:rFonts w:ascii="Arial" w:hAnsi="Arial"/>
          <w:color w:val="7F7F7F" w:themeColor="text1" w:themeTint="80"/>
        </w:rPr>
        <w:t>e global market for laser melting</w:t>
      </w:r>
      <w:r w:rsidRPr="00955692">
        <w:rPr>
          <w:rFonts w:ascii="Arial" w:hAnsi="Arial"/>
          <w:color w:val="7F7F7F" w:themeColor="text1" w:themeTint="80"/>
        </w:rPr>
        <w:t xml:space="preserve"> machines across all different sectors from sites in Germany, the US and China and through a network of more than 35 distribution and service partners. </w:t>
      </w:r>
    </w:p>
    <w:p w14:paraId="63ACF673" w14:textId="77777777" w:rsidR="003D3E63" w:rsidRPr="00955692" w:rsidRDefault="003D3E63" w:rsidP="003D3E63">
      <w:pPr>
        <w:spacing w:line="360" w:lineRule="auto"/>
        <w:jc w:val="both"/>
        <w:rPr>
          <w:rFonts w:ascii="Arial" w:hAnsi="Arial" w:cs="Arial"/>
          <w:color w:val="7F7F7F" w:themeColor="text1" w:themeTint="80"/>
        </w:rPr>
      </w:pPr>
    </w:p>
    <w:p w14:paraId="7D7793AF" w14:textId="77777777" w:rsidR="003D3E63" w:rsidRPr="00955692" w:rsidRDefault="003D3E63" w:rsidP="003D3E63">
      <w:pPr>
        <w:spacing w:line="360" w:lineRule="auto"/>
        <w:jc w:val="both"/>
        <w:rPr>
          <w:rFonts w:ascii="Arial" w:hAnsi="Arial" w:cs="Arial"/>
          <w:color w:val="7F7F7F" w:themeColor="text1" w:themeTint="80"/>
        </w:rPr>
      </w:pPr>
      <w:r w:rsidRPr="00955692">
        <w:rPr>
          <w:rFonts w:ascii="Arial" w:hAnsi="Arial"/>
          <w:color w:val="7F7F7F" w:themeColor="text1" w:themeTint="80"/>
        </w:rPr>
        <w:t>Concept Laser's high quality standards and expertise in processes, applications and materials deliver reliable and cost-effective solutions which prove their effectiveness in everyday production and are primarily aimed at reducing part costs. In addition to the commercial aspects, the process offers a large number of other benefits compared to conventional methods of production. The components are lighter, the designer has new areas of freedom, topology and geometry are optimized, additional functions can be integrated and less raw material is required. This means that components which were previously manufactured using machining processes are now being redesigned to fully exploit the new potential offered by additive manufacturing.</w:t>
      </w:r>
    </w:p>
    <w:p w14:paraId="6F698EB7" w14:textId="77777777" w:rsidR="003D3E63" w:rsidRPr="00955692" w:rsidRDefault="003D3E63" w:rsidP="003D3E63">
      <w:pPr>
        <w:spacing w:line="360" w:lineRule="auto"/>
        <w:jc w:val="both"/>
        <w:rPr>
          <w:rFonts w:ascii="Arial" w:hAnsi="Arial" w:cs="Arial"/>
          <w:color w:val="7F7F7F" w:themeColor="text1" w:themeTint="80"/>
        </w:rPr>
      </w:pPr>
    </w:p>
    <w:p w14:paraId="3F950348" w14:textId="77777777" w:rsidR="003D3E63" w:rsidRPr="00955692" w:rsidRDefault="003D3E63" w:rsidP="003D3E63">
      <w:pPr>
        <w:spacing w:line="360" w:lineRule="auto"/>
        <w:jc w:val="both"/>
        <w:rPr>
          <w:rFonts w:ascii="Arial" w:hAnsi="Arial" w:cs="Arial"/>
          <w:color w:val="7F7F7F" w:themeColor="text1" w:themeTint="80"/>
        </w:rPr>
      </w:pPr>
      <w:r w:rsidRPr="00955692">
        <w:rPr>
          <w:rFonts w:ascii="Arial" w:hAnsi="Arial"/>
          <w:color w:val="7F7F7F" w:themeColor="text1" w:themeTint="80"/>
        </w:rPr>
        <w:lastRenderedPageBreak/>
        <w:t>Concept Laser offers a range of small machines (50 x 50 x 80 mm</w:t>
      </w:r>
      <w:r w:rsidRPr="00955692">
        <w:rPr>
          <w:rFonts w:ascii="Arial" w:hAnsi="Arial"/>
          <w:color w:val="7F7F7F" w:themeColor="text1" w:themeTint="80"/>
          <w:vertAlign w:val="superscript"/>
        </w:rPr>
        <w:t>3</w:t>
      </w:r>
      <w:r w:rsidRPr="00955692">
        <w:rPr>
          <w:rFonts w:ascii="Arial" w:hAnsi="Arial"/>
          <w:color w:val="7F7F7F" w:themeColor="text1" w:themeTint="80"/>
        </w:rPr>
        <w:t>) right through to the machine with the world’s largest build envelope (800 x 400 x 500 mm</w:t>
      </w:r>
      <w:r w:rsidRPr="00955692">
        <w:rPr>
          <w:rFonts w:ascii="Arial" w:hAnsi="Arial"/>
          <w:color w:val="7F7F7F" w:themeColor="text1" w:themeTint="80"/>
          <w:vertAlign w:val="superscript"/>
        </w:rPr>
        <w:t>3</w:t>
      </w:r>
      <w:r w:rsidRPr="00955692">
        <w:rPr>
          <w:rFonts w:ascii="Arial" w:hAnsi="Arial"/>
          <w:color w:val="7F7F7F" w:themeColor="text1" w:themeTint="80"/>
        </w:rPr>
        <w:t>). Machines from Concept Laser equipped with multilaser technology are among the fastest, saf</w:t>
      </w:r>
      <w:r>
        <w:rPr>
          <w:rFonts w:ascii="Arial" w:hAnsi="Arial"/>
          <w:color w:val="7F7F7F" w:themeColor="text1" w:themeTint="80"/>
        </w:rPr>
        <w:t>est and highest-quality laser melting</w:t>
      </w:r>
      <w:r w:rsidRPr="00955692">
        <w:rPr>
          <w:rFonts w:ascii="Arial" w:hAnsi="Arial"/>
          <w:color w:val="7F7F7F" w:themeColor="text1" w:themeTint="80"/>
        </w:rPr>
        <w:t xml:space="preserve"> </w:t>
      </w:r>
      <w:r>
        <w:rPr>
          <w:rFonts w:ascii="Arial" w:hAnsi="Arial"/>
          <w:color w:val="7F7F7F" w:themeColor="text1" w:themeTint="80"/>
        </w:rPr>
        <w:t>machines in the world. About 6</w:t>
      </w:r>
      <w:r w:rsidRPr="00955692">
        <w:rPr>
          <w:rFonts w:ascii="Arial" w:hAnsi="Arial"/>
          <w:color w:val="7F7F7F" w:themeColor="text1" w:themeTint="80"/>
        </w:rPr>
        <w:t>50 installed machines and prestigious references and projects of this Franconian “hidden champion” around the globe send out a clear message and stand for outstanding technology for the future sealed with the endorsement "Made in Germany."</w:t>
      </w:r>
    </w:p>
    <w:p w14:paraId="52ABC449" w14:textId="77777777" w:rsidR="003D3E63" w:rsidRPr="00955692" w:rsidRDefault="003D3E63" w:rsidP="003D3E63">
      <w:pPr>
        <w:spacing w:line="360" w:lineRule="auto"/>
        <w:jc w:val="both"/>
        <w:rPr>
          <w:rFonts w:ascii="Arial" w:hAnsi="Arial" w:cs="Arial"/>
          <w:color w:val="7F7F7F" w:themeColor="text1" w:themeTint="80"/>
        </w:rPr>
      </w:pPr>
    </w:p>
    <w:p w14:paraId="22960A46" w14:textId="77777777" w:rsidR="003D3E63" w:rsidRPr="00955692" w:rsidRDefault="003D3E63" w:rsidP="003D3E63">
      <w:pPr>
        <w:spacing w:line="360" w:lineRule="auto"/>
        <w:jc w:val="both"/>
        <w:rPr>
          <w:rFonts w:ascii="Arial" w:hAnsi="Arial" w:cs="Arial"/>
          <w:color w:val="7F7F7F" w:themeColor="text1" w:themeTint="80"/>
        </w:rPr>
      </w:pPr>
      <w:r w:rsidRPr="00955692">
        <w:rPr>
          <w:rFonts w:ascii="Arial" w:hAnsi="Arial"/>
          <w:color w:val="7F7F7F" w:themeColor="text1" w:themeTint="80"/>
        </w:rPr>
        <w:t xml:space="preserve">For example, today's aerospace industry, automotive industry, medical technology, dental technology, toolmaking and other sectors focus strategically on 3D metal printing as the economical and high-quality production strategy of the future which </w:t>
      </w:r>
      <w:r>
        <w:rPr>
          <w:rFonts w:ascii="Arial" w:hAnsi="Arial"/>
          <w:color w:val="7F7F7F" w:themeColor="text1" w:themeTint="80"/>
        </w:rPr>
        <w:t>e</w:t>
      </w:r>
      <w:r w:rsidR="000468FD">
        <w:rPr>
          <w:rFonts w:ascii="Arial" w:hAnsi="Arial"/>
          <w:color w:val="7F7F7F" w:themeColor="text1" w:themeTint="80"/>
        </w:rPr>
        <w:t>mbraces the notion of "Industry</w:t>
      </w:r>
      <w:r w:rsidRPr="00955692">
        <w:rPr>
          <w:rFonts w:ascii="Arial" w:hAnsi="Arial"/>
          <w:color w:val="7F7F7F" w:themeColor="text1" w:themeTint="80"/>
        </w:rPr>
        <w:t xml:space="preserve"> 4.0."</w:t>
      </w:r>
    </w:p>
    <w:p w14:paraId="7114EC87" w14:textId="77777777" w:rsidR="003D3E63" w:rsidRPr="00955692" w:rsidRDefault="003D3E63" w:rsidP="003D3E63">
      <w:pPr>
        <w:spacing w:line="360" w:lineRule="auto"/>
        <w:jc w:val="both"/>
        <w:rPr>
          <w:rFonts w:ascii="Arial" w:hAnsi="Arial" w:cs="Arial"/>
          <w:color w:val="7F7F7F" w:themeColor="text1" w:themeTint="80"/>
        </w:rPr>
      </w:pPr>
    </w:p>
    <w:p w14:paraId="4AC2F3B9" w14:textId="77777777" w:rsidR="003D3E63" w:rsidRPr="00955692" w:rsidRDefault="003D3E63" w:rsidP="003D3E63">
      <w:pPr>
        <w:spacing w:line="360" w:lineRule="auto"/>
        <w:jc w:val="both"/>
        <w:rPr>
          <w:rFonts w:ascii="Arial" w:hAnsi="Arial" w:cs="Arial"/>
          <w:b/>
          <w:color w:val="E36C0A"/>
          <w:sz w:val="28"/>
          <w:szCs w:val="28"/>
        </w:rPr>
      </w:pPr>
      <w:r w:rsidRPr="00955692">
        <w:rPr>
          <w:rFonts w:ascii="Arial" w:hAnsi="Arial"/>
          <w:b/>
          <w:color w:val="E36C0A"/>
          <w:sz w:val="28"/>
        </w:rPr>
        <w:t>Prizes &amp; awards   ██████████████████████████</w:t>
      </w:r>
    </w:p>
    <w:p w14:paraId="340CE3A3" w14:textId="77777777" w:rsidR="003D3E63" w:rsidRPr="00955692" w:rsidRDefault="003D3E63" w:rsidP="003D3E63">
      <w:pPr>
        <w:spacing w:line="360" w:lineRule="auto"/>
        <w:jc w:val="both"/>
        <w:rPr>
          <w:rFonts w:ascii="Arial" w:hAnsi="Arial" w:cs="Arial"/>
          <w:b/>
          <w:color w:val="E36C0A"/>
          <w:sz w:val="28"/>
          <w:szCs w:val="28"/>
        </w:rPr>
      </w:pPr>
    </w:p>
    <w:p w14:paraId="6D85BF7A" w14:textId="77777777" w:rsidR="003D3E63" w:rsidRPr="00955692" w:rsidRDefault="003D3E63" w:rsidP="003D3E63">
      <w:pPr>
        <w:spacing w:line="360" w:lineRule="auto"/>
        <w:ind w:left="1410" w:hanging="1410"/>
        <w:jc w:val="both"/>
        <w:rPr>
          <w:rFonts w:ascii="Arial" w:hAnsi="Arial" w:cs="Arial"/>
          <w:color w:val="7F7F7F" w:themeColor="text1" w:themeTint="80"/>
        </w:rPr>
      </w:pPr>
      <w:r w:rsidRPr="00955692">
        <w:rPr>
          <w:rFonts w:ascii="Arial" w:hAnsi="Arial"/>
          <w:color w:val="7F7F7F" w:themeColor="text1" w:themeTint="80"/>
        </w:rPr>
        <w:t>2001</w:t>
      </w:r>
      <w:r w:rsidRPr="00955692">
        <w:tab/>
      </w:r>
      <w:r w:rsidRPr="00955692">
        <w:tab/>
      </w:r>
      <w:r w:rsidRPr="00955692">
        <w:rPr>
          <w:rFonts w:ascii="Arial" w:hAnsi="Arial"/>
          <w:color w:val="7F7F7F" w:themeColor="text1" w:themeTint="80"/>
        </w:rPr>
        <w:t>Presented with the EuroMold Silver AWARD for the M3 linear LaserCUSING</w:t>
      </w:r>
      <w:r w:rsidRPr="00955692">
        <w:rPr>
          <w:rFonts w:ascii="Arial" w:hAnsi="Arial"/>
          <w:color w:val="7F7F7F" w:themeColor="text1" w:themeTint="80"/>
          <w:vertAlign w:val="superscript"/>
        </w:rPr>
        <w:t>®</w:t>
      </w:r>
      <w:r w:rsidRPr="00955692">
        <w:rPr>
          <w:rFonts w:ascii="Arial" w:hAnsi="Arial"/>
          <w:color w:val="7F7F7F" w:themeColor="text1" w:themeTint="80"/>
        </w:rPr>
        <w:t xml:space="preserve"> machine</w:t>
      </w:r>
    </w:p>
    <w:p w14:paraId="3F0F8E4D" w14:textId="77777777" w:rsidR="003D3E63" w:rsidRPr="00955692" w:rsidRDefault="003D3E63" w:rsidP="003D3E63">
      <w:pPr>
        <w:spacing w:line="360" w:lineRule="auto"/>
        <w:jc w:val="both"/>
        <w:rPr>
          <w:rFonts w:ascii="Arial" w:hAnsi="Arial" w:cs="Arial"/>
          <w:color w:val="7F7F7F" w:themeColor="text1" w:themeTint="80"/>
        </w:rPr>
      </w:pPr>
    </w:p>
    <w:p w14:paraId="52D2F7DD" w14:textId="77777777" w:rsidR="003D3E63" w:rsidRPr="00955692" w:rsidRDefault="003D3E63" w:rsidP="003D3E63">
      <w:pPr>
        <w:spacing w:line="360" w:lineRule="auto"/>
        <w:ind w:left="1410" w:hanging="1410"/>
        <w:jc w:val="both"/>
        <w:rPr>
          <w:rFonts w:ascii="Arial" w:hAnsi="Arial" w:cs="Arial"/>
          <w:color w:val="7F7F7F" w:themeColor="text1" w:themeTint="80"/>
        </w:rPr>
      </w:pPr>
      <w:r w:rsidRPr="00955692">
        <w:rPr>
          <w:rFonts w:ascii="Arial" w:hAnsi="Arial"/>
          <w:color w:val="7F7F7F" w:themeColor="text1" w:themeTint="80"/>
        </w:rPr>
        <w:t>2008</w:t>
      </w:r>
      <w:r w:rsidRPr="00955692">
        <w:tab/>
      </w:r>
      <w:r w:rsidRPr="00955692">
        <w:tab/>
      </w:r>
      <w:r w:rsidRPr="00955692">
        <w:rPr>
          <w:rFonts w:ascii="Arial" w:hAnsi="Arial"/>
          <w:color w:val="7F7F7F" w:themeColor="text1" w:themeTint="80"/>
        </w:rPr>
        <w:t>Presented with the Bavarian Innovation Prize for the M2 cusing LaserCUSING</w:t>
      </w:r>
      <w:r w:rsidRPr="00955692">
        <w:rPr>
          <w:rFonts w:ascii="Arial" w:hAnsi="Arial"/>
          <w:color w:val="7F7F7F" w:themeColor="text1" w:themeTint="80"/>
          <w:vertAlign w:val="superscript"/>
        </w:rPr>
        <w:t>®</w:t>
      </w:r>
      <w:r w:rsidRPr="00955692">
        <w:rPr>
          <w:rFonts w:ascii="Arial" w:hAnsi="Arial"/>
          <w:color w:val="7F7F7F" w:themeColor="text1" w:themeTint="80"/>
        </w:rPr>
        <w:t xml:space="preserve"> machine</w:t>
      </w:r>
    </w:p>
    <w:p w14:paraId="027BB59A" w14:textId="77777777" w:rsidR="003D3E63" w:rsidRPr="00955692" w:rsidRDefault="003D3E63" w:rsidP="003D3E63">
      <w:pPr>
        <w:spacing w:line="360" w:lineRule="auto"/>
        <w:jc w:val="both"/>
        <w:rPr>
          <w:rFonts w:ascii="Arial" w:hAnsi="Arial" w:cs="Arial"/>
          <w:color w:val="7F7F7F" w:themeColor="text1" w:themeTint="80"/>
        </w:rPr>
      </w:pPr>
    </w:p>
    <w:p w14:paraId="5EF28007" w14:textId="77777777" w:rsidR="003D3E63" w:rsidRPr="00955692" w:rsidRDefault="003D3E63" w:rsidP="003D3E63">
      <w:pPr>
        <w:spacing w:line="360" w:lineRule="auto"/>
        <w:ind w:left="1410" w:hanging="1410"/>
        <w:jc w:val="both"/>
        <w:rPr>
          <w:rFonts w:ascii="Arial" w:hAnsi="Arial" w:cs="Arial"/>
          <w:color w:val="7F7F7F" w:themeColor="text1" w:themeTint="80"/>
        </w:rPr>
      </w:pPr>
      <w:r w:rsidRPr="00955692">
        <w:rPr>
          <w:rFonts w:ascii="Arial" w:hAnsi="Arial"/>
          <w:color w:val="7F7F7F" w:themeColor="text1" w:themeTint="80"/>
        </w:rPr>
        <w:t>2012</w:t>
      </w:r>
      <w:r w:rsidRPr="00955692">
        <w:tab/>
      </w:r>
      <w:r w:rsidRPr="00955692">
        <w:tab/>
      </w:r>
      <w:r w:rsidRPr="00955692">
        <w:rPr>
          <w:rFonts w:ascii="Arial" w:hAnsi="Arial"/>
          <w:color w:val="7F7F7F" w:themeColor="text1" w:themeTint="80"/>
        </w:rPr>
        <w:t>Presented with the EuroMold Bronze AWARD for the X line 1000R LaserCUSING</w:t>
      </w:r>
      <w:r w:rsidRPr="00955692">
        <w:rPr>
          <w:rFonts w:ascii="Arial" w:hAnsi="Arial"/>
          <w:color w:val="7F7F7F" w:themeColor="text1" w:themeTint="80"/>
          <w:vertAlign w:val="superscript"/>
        </w:rPr>
        <w:t>®</w:t>
      </w:r>
      <w:r w:rsidRPr="00955692">
        <w:rPr>
          <w:rFonts w:ascii="Arial" w:hAnsi="Arial"/>
          <w:color w:val="7F7F7F" w:themeColor="text1" w:themeTint="80"/>
        </w:rPr>
        <w:t xml:space="preserve"> machine</w:t>
      </w:r>
    </w:p>
    <w:p w14:paraId="18267765" w14:textId="77777777" w:rsidR="003D3E63" w:rsidRPr="00955692" w:rsidRDefault="003D3E63" w:rsidP="003D3E63">
      <w:pPr>
        <w:spacing w:line="360" w:lineRule="auto"/>
        <w:jc w:val="both"/>
        <w:rPr>
          <w:rFonts w:ascii="Arial" w:hAnsi="Arial" w:cs="Arial"/>
          <w:color w:val="7F7F7F" w:themeColor="text1" w:themeTint="80"/>
        </w:rPr>
      </w:pPr>
    </w:p>
    <w:p w14:paraId="16BF28EC" w14:textId="77777777" w:rsidR="003D3E63" w:rsidRPr="00955692" w:rsidRDefault="003D3E63" w:rsidP="003D3E63">
      <w:pPr>
        <w:spacing w:line="360" w:lineRule="auto"/>
        <w:jc w:val="both"/>
        <w:rPr>
          <w:rFonts w:ascii="Arial" w:hAnsi="Arial" w:cs="Arial"/>
          <w:color w:val="7F7F7F" w:themeColor="text1" w:themeTint="80"/>
        </w:rPr>
      </w:pPr>
      <w:r w:rsidRPr="00955692">
        <w:rPr>
          <w:rFonts w:ascii="Arial" w:hAnsi="Arial"/>
          <w:color w:val="7F7F7F" w:themeColor="text1" w:themeTint="80"/>
        </w:rPr>
        <w:t>2014</w:t>
      </w:r>
      <w:r w:rsidRPr="00955692">
        <w:tab/>
      </w:r>
      <w:r w:rsidRPr="00955692">
        <w:tab/>
      </w:r>
      <w:r w:rsidRPr="00955692">
        <w:rPr>
          <w:rFonts w:ascii="Arial" w:hAnsi="Arial"/>
          <w:color w:val="7F7F7F" w:themeColor="text1" w:themeTint="80"/>
        </w:rPr>
        <w:t>BAVARIA’S BEST 50 prize winner</w:t>
      </w:r>
    </w:p>
    <w:p w14:paraId="3E91A74C" w14:textId="77777777" w:rsidR="003D3E63" w:rsidRPr="00955692" w:rsidRDefault="003D3E63" w:rsidP="003D3E63">
      <w:pPr>
        <w:spacing w:line="360" w:lineRule="auto"/>
        <w:jc w:val="both"/>
        <w:rPr>
          <w:rFonts w:ascii="Arial" w:hAnsi="Arial" w:cs="Arial"/>
          <w:color w:val="7F7F7F" w:themeColor="text1" w:themeTint="80"/>
        </w:rPr>
      </w:pPr>
    </w:p>
    <w:p w14:paraId="74CBE5F9" w14:textId="77777777" w:rsidR="003D3E63" w:rsidRPr="00955692" w:rsidRDefault="003D3E63" w:rsidP="003D3E63">
      <w:pPr>
        <w:spacing w:line="360" w:lineRule="auto"/>
        <w:ind w:left="1410" w:hanging="1410"/>
        <w:jc w:val="both"/>
        <w:rPr>
          <w:rFonts w:ascii="Arial" w:hAnsi="Arial" w:cs="Arial"/>
          <w:color w:val="7F7F7F" w:themeColor="text1" w:themeTint="80"/>
        </w:rPr>
      </w:pPr>
      <w:r w:rsidRPr="00955692">
        <w:rPr>
          <w:rFonts w:ascii="Arial" w:hAnsi="Arial"/>
          <w:color w:val="7F7F7F" w:themeColor="text1" w:themeTint="80"/>
        </w:rPr>
        <w:lastRenderedPageBreak/>
        <w:t>2014</w:t>
      </w:r>
      <w:r w:rsidRPr="00955692">
        <w:tab/>
      </w:r>
      <w:r w:rsidRPr="00955692">
        <w:tab/>
      </w:r>
      <w:r w:rsidRPr="00955692">
        <w:rPr>
          <w:rFonts w:ascii="Arial" w:hAnsi="Arial"/>
          <w:color w:val="7F7F7F" w:themeColor="text1" w:themeTint="80"/>
        </w:rPr>
        <w:t>Finalist in the "Large Companies" category for the German Industry Innovation Prize in the form of Frank Herzog, Managing Director of Concept Laser GmbH</w:t>
      </w:r>
    </w:p>
    <w:p w14:paraId="4D4279B7" w14:textId="77777777" w:rsidR="003D3E63" w:rsidRPr="00955692" w:rsidRDefault="003D3E63" w:rsidP="003D3E63">
      <w:pPr>
        <w:spacing w:line="360" w:lineRule="auto"/>
        <w:ind w:left="1410"/>
        <w:jc w:val="both"/>
        <w:rPr>
          <w:rFonts w:ascii="Arial" w:hAnsi="Arial" w:cs="Arial"/>
          <w:color w:val="7F7F7F" w:themeColor="text1" w:themeTint="80"/>
        </w:rPr>
      </w:pPr>
      <w:r w:rsidRPr="00955692">
        <w:rPr>
          <w:rFonts w:ascii="Arial" w:hAnsi="Arial"/>
          <w:color w:val="7F7F7F" w:themeColor="text1" w:themeTint="80"/>
        </w:rPr>
        <w:t xml:space="preserve">Project: "The first 3D-printed titanium component on board the A350 XWB" </w:t>
      </w:r>
    </w:p>
    <w:p w14:paraId="0A444FDA" w14:textId="77777777" w:rsidR="003D3E63" w:rsidRPr="00955692" w:rsidRDefault="003D3E63" w:rsidP="003D3E63">
      <w:pPr>
        <w:spacing w:line="360" w:lineRule="auto"/>
        <w:jc w:val="both"/>
        <w:rPr>
          <w:rFonts w:ascii="Arial" w:hAnsi="Arial" w:cs="Arial"/>
          <w:color w:val="7F7F7F" w:themeColor="text1" w:themeTint="80"/>
        </w:rPr>
      </w:pPr>
    </w:p>
    <w:p w14:paraId="79B82706" w14:textId="77777777" w:rsidR="003D3E63" w:rsidRPr="00955692" w:rsidRDefault="003D3E63" w:rsidP="003D3E63">
      <w:pPr>
        <w:spacing w:line="360" w:lineRule="auto"/>
        <w:ind w:left="1410" w:hanging="1410"/>
        <w:jc w:val="both"/>
        <w:rPr>
          <w:rFonts w:ascii="Arial" w:hAnsi="Arial" w:cs="Arial"/>
          <w:color w:val="7F7F7F" w:themeColor="text1" w:themeTint="80"/>
        </w:rPr>
      </w:pPr>
      <w:r w:rsidRPr="00955692">
        <w:rPr>
          <w:rFonts w:ascii="Arial" w:hAnsi="Arial"/>
          <w:color w:val="7F7F7F" w:themeColor="text1" w:themeTint="80"/>
        </w:rPr>
        <w:t>2015</w:t>
      </w:r>
      <w:r w:rsidRPr="00955692">
        <w:tab/>
      </w:r>
      <w:r w:rsidRPr="00955692">
        <w:tab/>
      </w:r>
      <w:r w:rsidRPr="00955692">
        <w:rPr>
          <w:rFonts w:ascii="Arial" w:hAnsi="Arial"/>
          <w:color w:val="7F7F7F" w:themeColor="text1" w:themeTint="80"/>
        </w:rPr>
        <w:t>The "European CEO of the Year Additive Manufacturing" award was presented to Frank Herzog, Managing Director of Concept Laser GmbH</w:t>
      </w:r>
    </w:p>
    <w:p w14:paraId="28BE004D" w14:textId="77777777" w:rsidR="003D3E63" w:rsidRPr="00955692" w:rsidRDefault="003D3E63" w:rsidP="003D3E63">
      <w:pPr>
        <w:spacing w:line="360" w:lineRule="auto"/>
        <w:ind w:left="1410" w:hanging="1410"/>
        <w:jc w:val="both"/>
        <w:rPr>
          <w:rFonts w:ascii="Arial" w:hAnsi="Arial" w:cs="Arial"/>
          <w:color w:val="7F7F7F" w:themeColor="text1" w:themeTint="80"/>
        </w:rPr>
      </w:pPr>
    </w:p>
    <w:p w14:paraId="1C1E4BD6" w14:textId="77777777" w:rsidR="003D3E63" w:rsidRPr="00955692" w:rsidRDefault="003D3E63" w:rsidP="003D3E63">
      <w:pPr>
        <w:spacing w:line="360" w:lineRule="auto"/>
        <w:ind w:left="1410" w:hanging="1410"/>
        <w:jc w:val="both"/>
        <w:rPr>
          <w:rFonts w:ascii="Arial" w:hAnsi="Arial" w:cs="Arial"/>
          <w:color w:val="7F7F7F" w:themeColor="text1" w:themeTint="80"/>
        </w:rPr>
      </w:pPr>
      <w:r w:rsidRPr="00955692">
        <w:rPr>
          <w:rFonts w:ascii="Arial" w:hAnsi="Arial"/>
          <w:color w:val="7F7F7F" w:themeColor="text1" w:themeTint="80"/>
        </w:rPr>
        <w:t>2015</w:t>
      </w:r>
      <w:r w:rsidRPr="00955692">
        <w:tab/>
      </w:r>
      <w:r w:rsidRPr="00955692">
        <w:tab/>
      </w:r>
      <w:r w:rsidRPr="00955692">
        <w:rPr>
          <w:rFonts w:ascii="Arial" w:hAnsi="Arial"/>
          <w:color w:val="7F7F7F" w:themeColor="text1" w:themeTint="80"/>
        </w:rPr>
        <w:t>Nominated for the German Future Prize, which is awarded by the German President for technology and innovation</w:t>
      </w:r>
    </w:p>
    <w:p w14:paraId="51501D9E" w14:textId="77777777" w:rsidR="003D3E63" w:rsidRPr="00955692" w:rsidRDefault="003D3E63" w:rsidP="003D3E63">
      <w:pPr>
        <w:spacing w:line="360" w:lineRule="auto"/>
        <w:ind w:left="1410"/>
        <w:jc w:val="both"/>
        <w:rPr>
          <w:rFonts w:ascii="Arial" w:hAnsi="Arial" w:cs="Arial"/>
          <w:color w:val="7F7F7F" w:themeColor="text1" w:themeTint="80"/>
        </w:rPr>
      </w:pPr>
      <w:r w:rsidRPr="00955692">
        <w:rPr>
          <w:rFonts w:ascii="Arial" w:hAnsi="Arial"/>
          <w:color w:val="7F7F7F" w:themeColor="text1" w:themeTint="80"/>
        </w:rPr>
        <w:t>Project: "3D printing in commercial aircraft engineering – a manufacturing revolution is taking off" in the form of Frank Herzog, Managing Director of Concept Laser GmbH</w:t>
      </w:r>
    </w:p>
    <w:p w14:paraId="098D1E2E" w14:textId="77777777" w:rsidR="003D3E63" w:rsidRPr="00955692" w:rsidRDefault="003D3E63" w:rsidP="003D3E63">
      <w:pPr>
        <w:spacing w:line="360" w:lineRule="auto"/>
        <w:ind w:left="1410" w:hanging="1410"/>
        <w:jc w:val="both"/>
        <w:rPr>
          <w:rFonts w:ascii="Arial" w:hAnsi="Arial" w:cs="Arial"/>
          <w:color w:val="7F7F7F" w:themeColor="text1" w:themeTint="80"/>
        </w:rPr>
      </w:pPr>
    </w:p>
    <w:p w14:paraId="05CB6DC8" w14:textId="77777777" w:rsidR="003D3E63" w:rsidRPr="00955692" w:rsidRDefault="003D3E63" w:rsidP="003D3E63">
      <w:pPr>
        <w:spacing w:line="360" w:lineRule="auto"/>
        <w:jc w:val="both"/>
        <w:rPr>
          <w:rFonts w:ascii="Arial" w:hAnsi="Arial" w:cs="Arial"/>
          <w:color w:val="7F7F7F" w:themeColor="text1" w:themeTint="80"/>
        </w:rPr>
      </w:pPr>
      <w:r w:rsidRPr="00955692">
        <w:rPr>
          <w:rFonts w:ascii="Arial" w:hAnsi="Arial"/>
          <w:color w:val="7F7F7F" w:themeColor="text1" w:themeTint="80"/>
        </w:rPr>
        <w:t xml:space="preserve">2015 </w:t>
      </w:r>
      <w:r w:rsidRPr="00955692">
        <w:tab/>
      </w:r>
      <w:r w:rsidRPr="00955692">
        <w:tab/>
      </w:r>
      <w:r w:rsidRPr="00955692">
        <w:rPr>
          <w:rFonts w:ascii="Arial" w:hAnsi="Arial"/>
          <w:color w:val="7F7F7F" w:themeColor="text1" w:themeTint="80"/>
        </w:rPr>
        <w:t>FOCUS Growth Champion</w:t>
      </w:r>
    </w:p>
    <w:p w14:paraId="683F456E" w14:textId="77777777" w:rsidR="003D3E63" w:rsidRPr="00955692" w:rsidRDefault="003D3E63" w:rsidP="003D3E63">
      <w:pPr>
        <w:spacing w:line="360" w:lineRule="auto"/>
        <w:jc w:val="both"/>
        <w:rPr>
          <w:rFonts w:ascii="Arial" w:hAnsi="Arial" w:cs="Arial"/>
          <w:color w:val="7F7F7F" w:themeColor="text1" w:themeTint="80"/>
        </w:rPr>
      </w:pPr>
    </w:p>
    <w:p w14:paraId="5E577A81" w14:textId="77777777" w:rsidR="003D3E63" w:rsidRPr="00955692" w:rsidRDefault="003D3E63" w:rsidP="003D3E63">
      <w:pPr>
        <w:spacing w:line="360" w:lineRule="auto"/>
        <w:ind w:left="1410" w:hanging="1410"/>
        <w:jc w:val="both"/>
        <w:rPr>
          <w:rFonts w:ascii="Arial" w:hAnsi="Arial" w:cs="Arial"/>
          <w:color w:val="7F7F7F" w:themeColor="text1" w:themeTint="80"/>
        </w:rPr>
      </w:pPr>
      <w:r w:rsidRPr="00955692">
        <w:rPr>
          <w:rFonts w:ascii="Arial" w:hAnsi="Arial"/>
          <w:color w:val="7F7F7F" w:themeColor="text1" w:themeTint="80"/>
        </w:rPr>
        <w:t>2016</w:t>
      </w:r>
      <w:r w:rsidRPr="00955692">
        <w:tab/>
      </w:r>
      <w:r w:rsidRPr="00955692">
        <w:tab/>
      </w:r>
      <w:r w:rsidRPr="00955692">
        <w:rPr>
          <w:rFonts w:ascii="Arial" w:hAnsi="Arial"/>
          <w:color w:val="7F7F7F" w:themeColor="text1" w:themeTint="80"/>
        </w:rPr>
        <w:t>Winner of the International Additive Manufacturing Award with the QM Meltpool 3D quality monitoring tool, which was developed in-house</w:t>
      </w:r>
    </w:p>
    <w:p w14:paraId="5D039621" w14:textId="77777777" w:rsidR="003D3E63" w:rsidRPr="00955692" w:rsidRDefault="003D3E63" w:rsidP="003D3E63">
      <w:pPr>
        <w:pBdr>
          <w:bottom w:val="single" w:sz="12" w:space="1" w:color="auto"/>
        </w:pBdr>
        <w:spacing w:line="360" w:lineRule="auto"/>
        <w:jc w:val="both"/>
        <w:rPr>
          <w:rFonts w:ascii="Arial" w:hAnsi="Arial" w:cs="Arial"/>
          <w:color w:val="595959"/>
        </w:rPr>
      </w:pPr>
    </w:p>
    <w:p w14:paraId="6DA36613" w14:textId="77777777" w:rsidR="003D3E63" w:rsidRPr="00955692" w:rsidRDefault="003D3E63" w:rsidP="003D3E63">
      <w:pPr>
        <w:spacing w:line="360" w:lineRule="auto"/>
        <w:jc w:val="both"/>
        <w:rPr>
          <w:rFonts w:ascii="Arial" w:hAnsi="Arial" w:cs="Arial"/>
          <w:color w:val="595959"/>
        </w:rPr>
      </w:pPr>
    </w:p>
    <w:p w14:paraId="308FCAEF" w14:textId="77777777" w:rsidR="003D3E63" w:rsidRDefault="003D3E63" w:rsidP="003D3E63">
      <w:pPr>
        <w:spacing w:line="360" w:lineRule="auto"/>
        <w:rPr>
          <w:rFonts w:ascii="Arial" w:hAnsi="Arial"/>
          <w:b/>
          <w:color w:val="E36C0A"/>
          <w:sz w:val="28"/>
          <w:szCs w:val="28"/>
        </w:rPr>
      </w:pPr>
      <w:r w:rsidRPr="00955692">
        <w:rPr>
          <w:rFonts w:ascii="Arial" w:hAnsi="Arial"/>
          <w:b/>
          <w:color w:val="E36C0A" w:themeColor="accent6" w:themeShade="BF"/>
        </w:rPr>
        <w:t>The art of LaserCUSING</w:t>
      </w:r>
      <w:r w:rsidRPr="00955692">
        <w:rPr>
          <w:rFonts w:ascii="Arial" w:hAnsi="Arial"/>
          <w:color w:val="E36C0A" w:themeColor="accent6" w:themeShade="BF"/>
          <w:vertAlign w:val="superscript"/>
        </w:rPr>
        <w:t xml:space="preserve">® </w:t>
      </w:r>
      <w:r w:rsidRPr="00955692">
        <w:rPr>
          <w:rFonts w:ascii="Arial" w:hAnsi="Arial"/>
          <w:b/>
          <w:color w:val="E36C0A" w:themeColor="accent6" w:themeShade="BF"/>
        </w:rPr>
        <w:t>by Concept Lase</w:t>
      </w:r>
      <w:r w:rsidR="000468FD">
        <w:rPr>
          <w:rFonts w:ascii="Arial" w:hAnsi="Arial"/>
          <w:b/>
          <w:color w:val="E36C0A" w:themeColor="accent6" w:themeShade="BF"/>
        </w:rPr>
        <w:t>r</w:t>
      </w:r>
    </w:p>
    <w:sectPr w:rsidR="003D3E63" w:rsidSect="005B52DB">
      <w:headerReference w:type="default" r:id="rId10"/>
      <w:footerReference w:type="default" r:id="rId11"/>
      <w:pgSz w:w="11906" w:h="16838"/>
      <w:pgMar w:top="1417" w:right="1106"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774A3E" w14:textId="77777777" w:rsidR="00382455" w:rsidRDefault="00382455">
      <w:r>
        <w:separator/>
      </w:r>
    </w:p>
  </w:endnote>
  <w:endnote w:type="continuationSeparator" w:id="0">
    <w:p w14:paraId="32D369F5" w14:textId="77777777" w:rsidR="00382455" w:rsidRDefault="00382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Mangal">
    <w:panose1 w:val="02040503050203030202"/>
    <w:charset w:val="00"/>
    <w:family w:val="auto"/>
    <w:pitch w:val="variable"/>
    <w:sig w:usb0="00008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D2C5BB" w14:textId="77777777" w:rsidR="004C56E0" w:rsidRPr="00572D70" w:rsidRDefault="004C56E0" w:rsidP="00214E4A">
    <w:pPr>
      <w:pBdr>
        <w:bottom w:val="single" w:sz="12" w:space="1" w:color="auto"/>
      </w:pBdr>
      <w:rPr>
        <w:rFonts w:ascii="Arial" w:hAnsi="Arial" w:cs="Arial"/>
        <w:b/>
        <w:color w:val="595959" w:themeColor="text1" w:themeTint="A6"/>
        <w:sz w:val="22"/>
        <w:szCs w:val="22"/>
      </w:rPr>
    </w:pPr>
  </w:p>
  <w:p w14:paraId="2EF841DE" w14:textId="77777777" w:rsidR="00786E87" w:rsidRPr="00572D70" w:rsidRDefault="00786E87" w:rsidP="00214E4A">
    <w:pPr>
      <w:rPr>
        <w:rFonts w:ascii="Arial" w:hAnsi="Arial" w:cs="Arial"/>
        <w:b/>
        <w:color w:val="595959" w:themeColor="text1" w:themeTint="A6"/>
        <w:sz w:val="22"/>
        <w:szCs w:val="22"/>
      </w:rPr>
    </w:pPr>
  </w:p>
  <w:p w14:paraId="0503BE90" w14:textId="77777777" w:rsidR="005251D5" w:rsidRPr="00572D70" w:rsidRDefault="00DD1AAD" w:rsidP="005251D5">
    <w:pPr>
      <w:rPr>
        <w:rFonts w:ascii="Arial" w:hAnsi="Arial" w:cs="Arial"/>
        <w:b/>
        <w:color w:val="595959" w:themeColor="text1" w:themeTint="A6"/>
        <w:sz w:val="22"/>
        <w:szCs w:val="22"/>
      </w:rPr>
    </w:pPr>
    <w:r>
      <w:rPr>
        <w:rFonts w:ascii="Arial" w:hAnsi="Arial"/>
        <w:b/>
        <w:color w:val="595959" w:themeColor="text1" w:themeTint="A6"/>
        <w:sz w:val="22"/>
        <w:szCs w:val="22"/>
      </w:rPr>
      <w:t>PR 8-2016</w:t>
    </w:r>
    <w:r>
      <w:rPr>
        <w:rFonts w:ascii="Arial" w:hAnsi="Arial"/>
        <w:b/>
        <w:color w:val="595959" w:themeColor="text1" w:themeTint="A6"/>
        <w:sz w:val="22"/>
        <w:szCs w:val="22"/>
      </w:rPr>
      <w:tab/>
    </w:r>
    <w:r>
      <w:rPr>
        <w:rFonts w:ascii="Arial" w:hAnsi="Arial"/>
        <w:b/>
        <w:color w:val="595959" w:themeColor="text1" w:themeTint="A6"/>
        <w:sz w:val="22"/>
        <w:szCs w:val="22"/>
      </w:rPr>
      <w:tab/>
    </w:r>
    <w:r>
      <w:rPr>
        <w:rFonts w:ascii="Arial" w:hAnsi="Arial"/>
        <w:b/>
        <w:color w:val="595959" w:themeColor="text1" w:themeTint="A6"/>
        <w:sz w:val="22"/>
        <w:szCs w:val="22"/>
      </w:rPr>
      <w:tab/>
    </w:r>
    <w:r>
      <w:rPr>
        <w:rFonts w:ascii="Arial" w:hAnsi="Arial"/>
        <w:b/>
        <w:color w:val="595959" w:themeColor="text1" w:themeTint="A6"/>
        <w:sz w:val="22"/>
        <w:szCs w:val="22"/>
      </w:rPr>
      <w:tab/>
    </w:r>
    <w:r>
      <w:rPr>
        <w:rFonts w:ascii="Arial" w:hAnsi="Arial"/>
        <w:b/>
        <w:color w:val="595959" w:themeColor="text1" w:themeTint="A6"/>
        <w:sz w:val="22"/>
        <w:szCs w:val="22"/>
      </w:rPr>
      <w:tab/>
    </w:r>
    <w:r>
      <w:rPr>
        <w:rFonts w:ascii="Arial" w:hAnsi="Arial"/>
        <w:b/>
        <w:color w:val="595959" w:themeColor="text1" w:themeTint="A6"/>
        <w:sz w:val="22"/>
        <w:szCs w:val="22"/>
      </w:rPr>
      <w:tab/>
    </w:r>
    <w:r>
      <w:rPr>
        <w:rFonts w:ascii="Arial" w:hAnsi="Arial"/>
        <w:b/>
        <w:color w:val="595959" w:themeColor="text1" w:themeTint="A6"/>
        <w:sz w:val="22"/>
        <w:szCs w:val="22"/>
      </w:rPr>
      <w:tab/>
    </w:r>
    <w:r w:rsidR="000468FD">
      <w:rPr>
        <w:rFonts w:ascii="Arial" w:hAnsi="Arial"/>
        <w:b/>
        <w:color w:val="595959" w:themeColor="text1" w:themeTint="A6"/>
        <w:sz w:val="22"/>
        <w:szCs w:val="22"/>
      </w:rPr>
      <w:t>Words: 1,201</w:t>
    </w:r>
    <w:r>
      <w:rPr>
        <w:rFonts w:ascii="Arial" w:hAnsi="Arial"/>
        <w:b/>
        <w:color w:val="595959" w:themeColor="text1" w:themeTint="A6"/>
        <w:sz w:val="22"/>
        <w:szCs w:val="22"/>
      </w:rPr>
      <w:t xml:space="preserve"> | </w:t>
    </w:r>
    <w:r w:rsidR="000468FD">
      <w:rPr>
        <w:rFonts w:ascii="Arial" w:hAnsi="Arial"/>
        <w:b/>
        <w:color w:val="595959" w:themeColor="text1" w:themeTint="A6"/>
        <w:sz w:val="22"/>
        <w:szCs w:val="22"/>
      </w:rPr>
      <w:t>Characters: 6,423</w:t>
    </w:r>
  </w:p>
  <w:p w14:paraId="7BB256C7" w14:textId="77777777" w:rsidR="005251D5" w:rsidRPr="00572D70" w:rsidRDefault="005251D5" w:rsidP="005251D5">
    <w:pPr>
      <w:rPr>
        <w:rFonts w:ascii="Arial" w:hAnsi="Arial" w:cs="Arial"/>
        <w:b/>
        <w:color w:val="595959" w:themeColor="text1" w:themeTint="A6"/>
        <w:sz w:val="22"/>
        <w:szCs w:val="22"/>
      </w:rPr>
    </w:pPr>
  </w:p>
  <w:p w14:paraId="03B8008A" w14:textId="77777777" w:rsidR="00A95928" w:rsidRPr="00B50720" w:rsidRDefault="000468FD" w:rsidP="005251D5">
    <w:pPr>
      <w:rPr>
        <w:rFonts w:ascii="Arial" w:hAnsi="Arial" w:cs="Arial"/>
        <w:b/>
        <w:color w:val="595959" w:themeColor="text1" w:themeTint="A6"/>
        <w:sz w:val="22"/>
        <w:szCs w:val="22"/>
      </w:rPr>
    </w:pPr>
    <w:r>
      <w:rPr>
        <w:rFonts w:ascii="Arial" w:hAnsi="Arial"/>
        <w:b/>
        <w:color w:val="595959" w:themeColor="text1" w:themeTint="A6"/>
        <w:sz w:val="22"/>
        <w:szCs w:val="22"/>
      </w:rPr>
      <w:fldChar w:fldCharType="begin"/>
    </w:r>
    <w:r>
      <w:rPr>
        <w:rFonts w:ascii="Arial" w:hAnsi="Arial"/>
        <w:b/>
        <w:color w:val="595959" w:themeColor="text1" w:themeTint="A6"/>
        <w:sz w:val="22"/>
        <w:szCs w:val="22"/>
      </w:rPr>
      <w:instrText xml:space="preserve"> FILENAME   \* MERGEFORMAT </w:instrText>
    </w:r>
    <w:r>
      <w:rPr>
        <w:rFonts w:ascii="Arial" w:hAnsi="Arial"/>
        <w:b/>
        <w:color w:val="595959" w:themeColor="text1" w:themeTint="A6"/>
        <w:sz w:val="22"/>
        <w:szCs w:val="22"/>
      </w:rPr>
      <w:fldChar w:fldCharType="separate"/>
    </w:r>
    <w:r>
      <w:rPr>
        <w:rFonts w:ascii="Arial" w:hAnsi="Arial"/>
        <w:b/>
        <w:noProof/>
        <w:color w:val="595959" w:themeColor="text1" w:themeTint="A6"/>
        <w:sz w:val="22"/>
        <w:szCs w:val="22"/>
      </w:rPr>
      <w:t>PR-Concept Laser-8-2016-Formnext Teaser-final_EN</w:t>
    </w:r>
    <w:r>
      <w:rPr>
        <w:rFonts w:ascii="Arial" w:hAnsi="Arial"/>
        <w:b/>
        <w:color w:val="595959" w:themeColor="text1" w:themeTint="A6"/>
        <w:sz w:val="22"/>
        <w:szCs w:val="22"/>
      </w:rPr>
      <w:fldChar w:fldCharType="end"/>
    </w:r>
    <w:r w:rsidR="00B403C7">
      <w:rPr>
        <w:rFonts w:ascii="Arial" w:hAnsi="Arial"/>
        <w:b/>
        <w:color w:val="595959" w:themeColor="text1" w:themeTint="A6"/>
        <w:sz w:val="22"/>
        <w:szCs w:val="22"/>
      </w:rPr>
      <w:tab/>
    </w:r>
    <w:r w:rsidR="00B403C7">
      <w:rPr>
        <w:rFonts w:ascii="Arial" w:hAnsi="Arial"/>
        <w:b/>
        <w:color w:val="595959" w:themeColor="text1" w:themeTint="A6"/>
        <w:sz w:val="22"/>
        <w:szCs w:val="22"/>
      </w:rPr>
      <w:tab/>
    </w:r>
    <w:r w:rsidR="003C5E7C">
      <w:rPr>
        <w:rFonts w:ascii="Arial" w:hAnsi="Arial"/>
        <w:b/>
        <w:color w:val="595959" w:themeColor="text1" w:themeTint="A6"/>
        <w:sz w:val="22"/>
        <w:szCs w:val="22"/>
      </w:rPr>
      <w:tab/>
    </w:r>
    <w:r w:rsidR="003C5E7C">
      <w:rPr>
        <w:rFonts w:ascii="Arial" w:hAnsi="Arial"/>
        <w:b/>
        <w:color w:val="595959" w:themeColor="text1" w:themeTint="A6"/>
        <w:sz w:val="22"/>
        <w:szCs w:val="22"/>
      </w:rPr>
      <w:tab/>
      <w:t xml:space="preserve">Page </w:t>
    </w:r>
    <w:r w:rsidR="00A95928" w:rsidRPr="00572D70">
      <w:rPr>
        <w:rStyle w:val="PageNumber"/>
        <w:rFonts w:ascii="Arial" w:hAnsi="Arial" w:cs="Arial"/>
        <w:b/>
        <w:color w:val="595959" w:themeColor="text1" w:themeTint="A6"/>
        <w:sz w:val="22"/>
        <w:szCs w:val="22"/>
      </w:rPr>
      <w:fldChar w:fldCharType="begin"/>
    </w:r>
    <w:r w:rsidR="00A95928" w:rsidRPr="00B50720">
      <w:rPr>
        <w:rStyle w:val="PageNumber"/>
        <w:rFonts w:ascii="Arial" w:hAnsi="Arial" w:cs="Arial"/>
        <w:b/>
        <w:color w:val="595959" w:themeColor="text1" w:themeTint="A6"/>
        <w:sz w:val="22"/>
        <w:szCs w:val="22"/>
      </w:rPr>
      <w:instrText xml:space="preserve"> PAGE </w:instrText>
    </w:r>
    <w:r w:rsidR="00A95928" w:rsidRPr="00572D70">
      <w:rPr>
        <w:rStyle w:val="PageNumber"/>
        <w:rFonts w:ascii="Arial" w:hAnsi="Arial" w:cs="Arial"/>
        <w:b/>
        <w:color w:val="595959" w:themeColor="text1" w:themeTint="A6"/>
        <w:sz w:val="22"/>
        <w:szCs w:val="22"/>
      </w:rPr>
      <w:fldChar w:fldCharType="separate"/>
    </w:r>
    <w:r w:rsidR="006E6D98">
      <w:rPr>
        <w:rStyle w:val="PageNumber"/>
        <w:rFonts w:ascii="Arial" w:hAnsi="Arial" w:cs="Arial"/>
        <w:b/>
        <w:noProof/>
        <w:color w:val="595959" w:themeColor="text1" w:themeTint="A6"/>
        <w:sz w:val="22"/>
        <w:szCs w:val="22"/>
      </w:rPr>
      <w:t>1</w:t>
    </w:r>
    <w:r w:rsidR="00A95928" w:rsidRPr="00572D70">
      <w:rPr>
        <w:rStyle w:val="PageNumber"/>
        <w:rFonts w:ascii="Arial" w:hAnsi="Arial" w:cs="Arial"/>
        <w:b/>
        <w:color w:val="595959" w:themeColor="text1" w:themeTint="A6"/>
        <w:sz w:val="22"/>
        <w:szCs w:val="22"/>
      </w:rPr>
      <w:fldChar w:fldCharType="end"/>
    </w:r>
    <w:r w:rsidR="003C5E7C">
      <w:rPr>
        <w:rStyle w:val="PageNumber"/>
        <w:rFonts w:ascii="Arial" w:hAnsi="Arial"/>
        <w:b/>
        <w:color w:val="595959" w:themeColor="text1" w:themeTint="A6"/>
        <w:sz w:val="22"/>
        <w:szCs w:val="22"/>
      </w:rPr>
      <w:t xml:space="preserve"> </w:t>
    </w:r>
    <w:r w:rsidR="003C5E7C">
      <w:rPr>
        <w:rFonts w:ascii="Arial" w:hAnsi="Arial"/>
        <w:b/>
        <w:color w:val="595959" w:themeColor="text1" w:themeTint="A6"/>
        <w:sz w:val="22"/>
        <w:szCs w:val="22"/>
      </w:rPr>
      <w:t xml:space="preserve">of </w:t>
    </w:r>
    <w:r w:rsidR="00A95928" w:rsidRPr="00572D70">
      <w:rPr>
        <w:rStyle w:val="PageNumber"/>
        <w:rFonts w:ascii="Arial" w:hAnsi="Arial" w:cs="Arial"/>
        <w:b/>
        <w:color w:val="595959" w:themeColor="text1" w:themeTint="A6"/>
        <w:sz w:val="22"/>
        <w:szCs w:val="22"/>
      </w:rPr>
      <w:fldChar w:fldCharType="begin"/>
    </w:r>
    <w:r w:rsidR="00A95928" w:rsidRPr="00B50720">
      <w:rPr>
        <w:rStyle w:val="PageNumber"/>
        <w:rFonts w:ascii="Arial" w:hAnsi="Arial" w:cs="Arial"/>
        <w:b/>
        <w:color w:val="595959" w:themeColor="text1" w:themeTint="A6"/>
        <w:sz w:val="22"/>
        <w:szCs w:val="22"/>
      </w:rPr>
      <w:instrText xml:space="preserve"> NUMPAGES </w:instrText>
    </w:r>
    <w:r w:rsidR="00A95928" w:rsidRPr="00572D70">
      <w:rPr>
        <w:rStyle w:val="PageNumber"/>
        <w:rFonts w:ascii="Arial" w:hAnsi="Arial" w:cs="Arial"/>
        <w:b/>
        <w:color w:val="595959" w:themeColor="text1" w:themeTint="A6"/>
        <w:sz w:val="22"/>
        <w:szCs w:val="22"/>
      </w:rPr>
      <w:fldChar w:fldCharType="separate"/>
    </w:r>
    <w:r w:rsidR="006E6D98">
      <w:rPr>
        <w:rStyle w:val="PageNumber"/>
        <w:rFonts w:ascii="Arial" w:hAnsi="Arial" w:cs="Arial"/>
        <w:b/>
        <w:noProof/>
        <w:color w:val="595959" w:themeColor="text1" w:themeTint="A6"/>
        <w:sz w:val="22"/>
        <w:szCs w:val="22"/>
      </w:rPr>
      <w:t>11</w:t>
    </w:r>
    <w:r w:rsidR="00A95928" w:rsidRPr="00572D70">
      <w:rPr>
        <w:rStyle w:val="PageNumber"/>
        <w:rFonts w:ascii="Arial" w:hAnsi="Arial" w:cs="Arial"/>
        <w:b/>
        <w:color w:val="595959" w:themeColor="text1" w:themeTint="A6"/>
        <w:sz w:val="22"/>
        <w:szCs w:val="22"/>
      </w:rPr>
      <w:fldChar w:fldCharType="end"/>
    </w:r>
  </w:p>
  <w:p w14:paraId="44F96581" w14:textId="77777777" w:rsidR="0072292A" w:rsidRPr="00B50720" w:rsidRDefault="0072292A">
    <w:pPr>
      <w:rPr>
        <w:sz w:val="22"/>
        <w:szCs w:val="2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84FC2" w14:textId="77777777" w:rsidR="00382455" w:rsidRDefault="00382455">
      <w:r>
        <w:separator/>
      </w:r>
    </w:p>
  </w:footnote>
  <w:footnote w:type="continuationSeparator" w:id="0">
    <w:p w14:paraId="0C881A80" w14:textId="77777777" w:rsidR="00382455" w:rsidRDefault="003824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8D1805" w14:textId="77777777" w:rsidR="00FC6E31" w:rsidRPr="009270A4" w:rsidRDefault="00081416" w:rsidP="0085117E">
    <w:pPr>
      <w:pStyle w:val="Header"/>
      <w:ind w:left="4536" w:firstLine="1128"/>
    </w:pPr>
    <w:r>
      <w:tab/>
      <w:t xml:space="preserve"> </w:t>
    </w:r>
    <w:r w:rsidR="00D86564">
      <w:rPr>
        <w:noProof/>
        <w:lang w:eastAsia="en-US"/>
      </w:rPr>
      <w:drawing>
        <wp:inline distT="0" distB="0" distL="0" distR="0" wp14:anchorId="72624E30" wp14:editId="405E823F">
          <wp:extent cx="3263900" cy="330200"/>
          <wp:effectExtent l="0" t="0" r="0" b="0"/>
          <wp:docPr id="1" name="Bild 1" descr="Logo CL_ohne Zusatz_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L_ohne Zusatz_4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63900" cy="330200"/>
                  </a:xfrm>
                  <a:prstGeom prst="rect">
                    <a:avLst/>
                  </a:prstGeom>
                  <a:noFill/>
                  <a:ln>
                    <a:noFill/>
                  </a:ln>
                </pic:spPr>
              </pic:pic>
            </a:graphicData>
          </a:graphic>
        </wp:inline>
      </w:drawing>
    </w:r>
  </w:p>
  <w:p w14:paraId="3ADF521B" w14:textId="77777777" w:rsidR="00897AAC" w:rsidRPr="00AD3F54" w:rsidRDefault="00897AAC" w:rsidP="00897AAC">
    <w:pPr>
      <w:rPr>
        <w:rFonts w:ascii="Arial" w:hAnsi="Arial" w:cs="Arial"/>
        <w:b/>
        <w:sz w:val="32"/>
        <w:szCs w:val="32"/>
      </w:rPr>
    </w:pPr>
    <w:r>
      <w:rPr>
        <w:rFonts w:ascii="Arial" w:hAnsi="Arial"/>
        <w:b/>
        <w:color w:val="C0C0C0"/>
        <w:sz w:val="32"/>
        <w:szCs w:val="32"/>
      </w:rPr>
      <w:t>____________________________________________________</w:t>
    </w:r>
  </w:p>
  <w:p w14:paraId="245DAAEE" w14:textId="77777777" w:rsidR="00897AAC" w:rsidRPr="00AD3F54" w:rsidRDefault="00897AAC" w:rsidP="00897AAC">
    <w:pPr>
      <w:rPr>
        <w:rFonts w:ascii="Arial" w:hAnsi="Arial" w:cs="Arial"/>
        <w:b/>
        <w:color w:val="333333"/>
      </w:rPr>
    </w:pPr>
  </w:p>
  <w:p w14:paraId="38732D20" w14:textId="77777777" w:rsidR="00897AAC" w:rsidRPr="009E2C3C" w:rsidRDefault="005115F6" w:rsidP="009E2C3C">
    <w:pPr>
      <w:rPr>
        <w:rFonts w:ascii="Arial" w:hAnsi="Arial" w:cs="Arial"/>
        <w:b/>
        <w:sz w:val="22"/>
        <w:szCs w:val="22"/>
      </w:rPr>
    </w:pPr>
    <w:r>
      <w:rPr>
        <w:rFonts w:ascii="Arial" w:hAnsi="Arial"/>
        <w:b/>
        <w:sz w:val="22"/>
        <w:szCs w:val="22"/>
      </w:rPr>
      <w:t>Press Release | Presseinformation | Communiqué de presse | Comunicado de prensa | Comunicato</w:t>
    </w:r>
    <w:r>
      <w:rPr>
        <w:rFonts w:ascii="Arial" w:hAnsi="Arial"/>
        <w:b/>
        <w:bCs/>
        <w:sz w:val="22"/>
        <w:szCs w:val="22"/>
      </w:rPr>
      <w:t xml:space="preserve"> stampa | </w:t>
    </w:r>
    <w:r>
      <w:rPr>
        <w:rFonts w:ascii="Arial" w:hAnsi="Arial"/>
        <w:b/>
        <w:sz w:val="22"/>
        <w:szCs w:val="22"/>
      </w:rPr>
      <w:t>Пресс-релиз | Imprensa | Persbericht | Notatka prasowa</w:t>
    </w:r>
    <w:r>
      <w:rPr>
        <w:rFonts w:ascii="Arial" w:hAnsi="Arial"/>
        <w:b/>
        <w:bCs/>
        <w:sz w:val="22"/>
        <w:szCs w:val="22"/>
      </w:rPr>
      <w:t xml:space="preserve"> </w:t>
    </w:r>
  </w:p>
  <w:p w14:paraId="3596F519" w14:textId="77777777" w:rsidR="00655522" w:rsidRPr="009E2C3C" w:rsidRDefault="00655522" w:rsidP="009E2C3C">
    <w:pPr>
      <w:rPr>
        <w:rFonts w:ascii="Arial" w:hAnsi="Arial" w:cs="Arial"/>
        <w:b/>
        <w:sz w:val="22"/>
        <w:szCs w:val="22"/>
      </w:rPr>
    </w:pPr>
  </w:p>
  <w:p w14:paraId="7B459D11" w14:textId="77777777" w:rsidR="00B474EA" w:rsidRPr="00793512" w:rsidRDefault="00B474EA" w:rsidP="00655522">
    <w:pPr>
      <w:jc w:val="both"/>
      <w:rPr>
        <w:rFonts w:ascii="Arial" w:hAnsi="Arial" w:cs="Arial"/>
        <w:b/>
        <w:color w:val="333333"/>
        <w:sz w:val="22"/>
        <w:szCs w:val="22"/>
      </w:rPr>
    </w:pPr>
  </w:p>
  <w:p w14:paraId="38A77EFA" w14:textId="77777777" w:rsidR="00897AAC" w:rsidRPr="00AD3F54" w:rsidRDefault="00897AAC" w:rsidP="00897AAC">
    <w:pPr>
      <w:pStyle w:val="Header"/>
      <w:ind w:left="1128" w:firstLine="4536"/>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Num1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05B5829"/>
    <w:multiLevelType w:val="hybridMultilevel"/>
    <w:tmpl w:val="F03E1E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07DC3BBF"/>
    <w:multiLevelType w:val="hybridMultilevel"/>
    <w:tmpl w:val="82683F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E641ED1"/>
    <w:multiLevelType w:val="multilevel"/>
    <w:tmpl w:val="FEEEA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9C71E3"/>
    <w:multiLevelType w:val="hybridMultilevel"/>
    <w:tmpl w:val="A4C6CB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246858E7"/>
    <w:multiLevelType w:val="hybridMultilevel"/>
    <w:tmpl w:val="DB88A0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28FE4F99"/>
    <w:multiLevelType w:val="hybridMultilevel"/>
    <w:tmpl w:val="EAF67F6A"/>
    <w:lvl w:ilvl="0" w:tplc="04070009">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38EB4E55"/>
    <w:multiLevelType w:val="hybridMultilevel"/>
    <w:tmpl w:val="AEEE969C"/>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nsid w:val="3EBA3169"/>
    <w:multiLevelType w:val="hybridMultilevel"/>
    <w:tmpl w:val="7DBAC060"/>
    <w:lvl w:ilvl="0" w:tplc="04070009">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nsid w:val="49C67A77"/>
    <w:multiLevelType w:val="hybridMultilevel"/>
    <w:tmpl w:val="F76EE4B2"/>
    <w:lvl w:ilvl="0" w:tplc="3EF4826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4C67534D"/>
    <w:multiLevelType w:val="hybridMultilevel"/>
    <w:tmpl w:val="F3EA21A0"/>
    <w:lvl w:ilvl="0" w:tplc="04070009">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nsid w:val="4F326560"/>
    <w:multiLevelType w:val="hybridMultilevel"/>
    <w:tmpl w:val="1840B77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nsid w:val="53692901"/>
    <w:multiLevelType w:val="hybridMultilevel"/>
    <w:tmpl w:val="8F86B50E"/>
    <w:lvl w:ilvl="0" w:tplc="04070009">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nsid w:val="64EE3A57"/>
    <w:multiLevelType w:val="hybridMultilevel"/>
    <w:tmpl w:val="7DF20C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6EE8130B"/>
    <w:multiLevelType w:val="hybridMultilevel"/>
    <w:tmpl w:val="8F367DC0"/>
    <w:lvl w:ilvl="0" w:tplc="3EF4826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767E1973"/>
    <w:multiLevelType w:val="multilevel"/>
    <w:tmpl w:val="14488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77175BE"/>
    <w:multiLevelType w:val="multilevel"/>
    <w:tmpl w:val="B3D4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C7D0892"/>
    <w:multiLevelType w:val="multilevel"/>
    <w:tmpl w:val="E37E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5"/>
  </w:num>
  <w:num w:numId="3">
    <w:abstractNumId w:val="3"/>
  </w:num>
  <w:num w:numId="4">
    <w:abstractNumId w:val="17"/>
  </w:num>
  <w:num w:numId="5">
    <w:abstractNumId w:val="16"/>
  </w:num>
  <w:num w:numId="6">
    <w:abstractNumId w:val="8"/>
  </w:num>
  <w:num w:numId="7">
    <w:abstractNumId w:val="12"/>
  </w:num>
  <w:num w:numId="8">
    <w:abstractNumId w:val="6"/>
  </w:num>
  <w:num w:numId="9">
    <w:abstractNumId w:val="10"/>
  </w:num>
  <w:num w:numId="10">
    <w:abstractNumId w:val="5"/>
  </w:num>
  <w:num w:numId="11">
    <w:abstractNumId w:val="14"/>
  </w:num>
  <w:num w:numId="12">
    <w:abstractNumId w:val="9"/>
  </w:num>
  <w:num w:numId="13">
    <w:abstractNumId w:val="4"/>
  </w:num>
  <w:num w:numId="14">
    <w:abstractNumId w:val="1"/>
  </w:num>
  <w:num w:numId="15">
    <w:abstractNumId w:val="2"/>
  </w:num>
  <w:num w:numId="16">
    <w:abstractNumId w:val="7"/>
  </w:num>
  <w:num w:numId="17">
    <w:abstractNumId w:val="1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617"/>
    <w:rsid w:val="000056DA"/>
    <w:rsid w:val="0000640C"/>
    <w:rsid w:val="00006860"/>
    <w:rsid w:val="0001421B"/>
    <w:rsid w:val="00014BCD"/>
    <w:rsid w:val="00024019"/>
    <w:rsid w:val="000267CD"/>
    <w:rsid w:val="000279B3"/>
    <w:rsid w:val="0003170D"/>
    <w:rsid w:val="00036686"/>
    <w:rsid w:val="000422D7"/>
    <w:rsid w:val="00042339"/>
    <w:rsid w:val="00042689"/>
    <w:rsid w:val="0004447C"/>
    <w:rsid w:val="00044787"/>
    <w:rsid w:val="000468FD"/>
    <w:rsid w:val="00047BAC"/>
    <w:rsid w:val="0005172E"/>
    <w:rsid w:val="000557EA"/>
    <w:rsid w:val="00062F40"/>
    <w:rsid w:val="00063C25"/>
    <w:rsid w:val="00071040"/>
    <w:rsid w:val="00081416"/>
    <w:rsid w:val="00083ECC"/>
    <w:rsid w:val="00085DE1"/>
    <w:rsid w:val="000869C0"/>
    <w:rsid w:val="00087071"/>
    <w:rsid w:val="0009021A"/>
    <w:rsid w:val="0009031D"/>
    <w:rsid w:val="00090906"/>
    <w:rsid w:val="000974AA"/>
    <w:rsid w:val="000A0EBC"/>
    <w:rsid w:val="000A5597"/>
    <w:rsid w:val="000B0ED4"/>
    <w:rsid w:val="000B64AB"/>
    <w:rsid w:val="000C1930"/>
    <w:rsid w:val="000D004C"/>
    <w:rsid w:val="000D0684"/>
    <w:rsid w:val="000D255F"/>
    <w:rsid w:val="000D4EA9"/>
    <w:rsid w:val="000E5CDB"/>
    <w:rsid w:val="000F322C"/>
    <w:rsid w:val="000F3320"/>
    <w:rsid w:val="000F7DAF"/>
    <w:rsid w:val="0010498E"/>
    <w:rsid w:val="00105348"/>
    <w:rsid w:val="0011358F"/>
    <w:rsid w:val="00120249"/>
    <w:rsid w:val="0012120D"/>
    <w:rsid w:val="00127023"/>
    <w:rsid w:val="00130F26"/>
    <w:rsid w:val="00135023"/>
    <w:rsid w:val="00137D1D"/>
    <w:rsid w:val="0014058F"/>
    <w:rsid w:val="0014227F"/>
    <w:rsid w:val="00142D6E"/>
    <w:rsid w:val="001435C3"/>
    <w:rsid w:val="0014364C"/>
    <w:rsid w:val="0014439A"/>
    <w:rsid w:val="00144617"/>
    <w:rsid w:val="00145AF1"/>
    <w:rsid w:val="00147B80"/>
    <w:rsid w:val="00153FF0"/>
    <w:rsid w:val="00160987"/>
    <w:rsid w:val="001641EF"/>
    <w:rsid w:val="00167335"/>
    <w:rsid w:val="00174F56"/>
    <w:rsid w:val="00175B47"/>
    <w:rsid w:val="00176D55"/>
    <w:rsid w:val="00181F49"/>
    <w:rsid w:val="001871A6"/>
    <w:rsid w:val="00187B32"/>
    <w:rsid w:val="00197264"/>
    <w:rsid w:val="001A0236"/>
    <w:rsid w:val="001A098D"/>
    <w:rsid w:val="001A3E80"/>
    <w:rsid w:val="001A4350"/>
    <w:rsid w:val="001A4C49"/>
    <w:rsid w:val="001A4F6C"/>
    <w:rsid w:val="001B03F0"/>
    <w:rsid w:val="001B296D"/>
    <w:rsid w:val="001B2CAF"/>
    <w:rsid w:val="001B36EE"/>
    <w:rsid w:val="001C47B2"/>
    <w:rsid w:val="001D23A8"/>
    <w:rsid w:val="001D4072"/>
    <w:rsid w:val="001D4FBC"/>
    <w:rsid w:val="001E1304"/>
    <w:rsid w:val="001E68DE"/>
    <w:rsid w:val="001E778A"/>
    <w:rsid w:val="001F21E7"/>
    <w:rsid w:val="001F32DE"/>
    <w:rsid w:val="001F6286"/>
    <w:rsid w:val="001F65F2"/>
    <w:rsid w:val="00202522"/>
    <w:rsid w:val="00204FBC"/>
    <w:rsid w:val="00205192"/>
    <w:rsid w:val="00214E4A"/>
    <w:rsid w:val="002202C4"/>
    <w:rsid w:val="002208AC"/>
    <w:rsid w:val="00223123"/>
    <w:rsid w:val="002313A7"/>
    <w:rsid w:val="002316F1"/>
    <w:rsid w:val="00233B03"/>
    <w:rsid w:val="002348B2"/>
    <w:rsid w:val="002402F3"/>
    <w:rsid w:val="00241274"/>
    <w:rsid w:val="002424C4"/>
    <w:rsid w:val="00243B0B"/>
    <w:rsid w:val="00244C7D"/>
    <w:rsid w:val="00252D87"/>
    <w:rsid w:val="00254D59"/>
    <w:rsid w:val="002573C3"/>
    <w:rsid w:val="002627FF"/>
    <w:rsid w:val="00272EAF"/>
    <w:rsid w:val="00273F35"/>
    <w:rsid w:val="0028169A"/>
    <w:rsid w:val="002859BC"/>
    <w:rsid w:val="002868FB"/>
    <w:rsid w:val="002874AF"/>
    <w:rsid w:val="00292242"/>
    <w:rsid w:val="00293BB6"/>
    <w:rsid w:val="002948B8"/>
    <w:rsid w:val="0029491F"/>
    <w:rsid w:val="002A41CF"/>
    <w:rsid w:val="002A579B"/>
    <w:rsid w:val="002A7619"/>
    <w:rsid w:val="002B358B"/>
    <w:rsid w:val="002B3B65"/>
    <w:rsid w:val="002B4388"/>
    <w:rsid w:val="002B58AC"/>
    <w:rsid w:val="002B78D8"/>
    <w:rsid w:val="002C0D3F"/>
    <w:rsid w:val="002C1D99"/>
    <w:rsid w:val="002C2CDC"/>
    <w:rsid w:val="002C31DC"/>
    <w:rsid w:val="002C3FCB"/>
    <w:rsid w:val="002C753B"/>
    <w:rsid w:val="002C78BD"/>
    <w:rsid w:val="002D0016"/>
    <w:rsid w:val="002D07E4"/>
    <w:rsid w:val="002D3149"/>
    <w:rsid w:val="002D3196"/>
    <w:rsid w:val="002D4ED3"/>
    <w:rsid w:val="002D5301"/>
    <w:rsid w:val="002E0572"/>
    <w:rsid w:val="002E0F6B"/>
    <w:rsid w:val="002E14A6"/>
    <w:rsid w:val="002E21FE"/>
    <w:rsid w:val="002E3A1B"/>
    <w:rsid w:val="002E7956"/>
    <w:rsid w:val="002F0CA1"/>
    <w:rsid w:val="002F140F"/>
    <w:rsid w:val="002F4EF4"/>
    <w:rsid w:val="003139C1"/>
    <w:rsid w:val="00321397"/>
    <w:rsid w:val="00330E25"/>
    <w:rsid w:val="00331088"/>
    <w:rsid w:val="00332EE2"/>
    <w:rsid w:val="00333594"/>
    <w:rsid w:val="00333EC0"/>
    <w:rsid w:val="00334CAB"/>
    <w:rsid w:val="003373CE"/>
    <w:rsid w:val="00342115"/>
    <w:rsid w:val="0034553F"/>
    <w:rsid w:val="00346EBB"/>
    <w:rsid w:val="003477BB"/>
    <w:rsid w:val="00353639"/>
    <w:rsid w:val="00356CF2"/>
    <w:rsid w:val="00361EC8"/>
    <w:rsid w:val="00365F97"/>
    <w:rsid w:val="0037188E"/>
    <w:rsid w:val="00371AE7"/>
    <w:rsid w:val="0037272C"/>
    <w:rsid w:val="00372F13"/>
    <w:rsid w:val="003771D1"/>
    <w:rsid w:val="00380DE2"/>
    <w:rsid w:val="00382455"/>
    <w:rsid w:val="0038441F"/>
    <w:rsid w:val="00384D64"/>
    <w:rsid w:val="00387B99"/>
    <w:rsid w:val="00390D5B"/>
    <w:rsid w:val="00394C87"/>
    <w:rsid w:val="003A3EC6"/>
    <w:rsid w:val="003A5645"/>
    <w:rsid w:val="003A7063"/>
    <w:rsid w:val="003B21CA"/>
    <w:rsid w:val="003B6586"/>
    <w:rsid w:val="003C0DEC"/>
    <w:rsid w:val="003C1BCF"/>
    <w:rsid w:val="003C27D2"/>
    <w:rsid w:val="003C5E7C"/>
    <w:rsid w:val="003D30C5"/>
    <w:rsid w:val="003D3E63"/>
    <w:rsid w:val="003D7411"/>
    <w:rsid w:val="003D7601"/>
    <w:rsid w:val="003E044B"/>
    <w:rsid w:val="003E1A79"/>
    <w:rsid w:val="003E1C44"/>
    <w:rsid w:val="003E52E9"/>
    <w:rsid w:val="003F045A"/>
    <w:rsid w:val="003F046E"/>
    <w:rsid w:val="003F2243"/>
    <w:rsid w:val="00402AD4"/>
    <w:rsid w:val="00407306"/>
    <w:rsid w:val="00414781"/>
    <w:rsid w:val="004214E8"/>
    <w:rsid w:val="0042311B"/>
    <w:rsid w:val="004370DB"/>
    <w:rsid w:val="004376C8"/>
    <w:rsid w:val="00442F66"/>
    <w:rsid w:val="004544C4"/>
    <w:rsid w:val="004567A7"/>
    <w:rsid w:val="00456B35"/>
    <w:rsid w:val="00456F46"/>
    <w:rsid w:val="0046208A"/>
    <w:rsid w:val="00464837"/>
    <w:rsid w:val="00464DDE"/>
    <w:rsid w:val="004660F6"/>
    <w:rsid w:val="00482B5B"/>
    <w:rsid w:val="00484B7E"/>
    <w:rsid w:val="004874EC"/>
    <w:rsid w:val="00487A76"/>
    <w:rsid w:val="004904EF"/>
    <w:rsid w:val="00491975"/>
    <w:rsid w:val="004936CF"/>
    <w:rsid w:val="00493E35"/>
    <w:rsid w:val="00495A4F"/>
    <w:rsid w:val="00496A4C"/>
    <w:rsid w:val="004A2831"/>
    <w:rsid w:val="004A41ED"/>
    <w:rsid w:val="004A582C"/>
    <w:rsid w:val="004B1C9F"/>
    <w:rsid w:val="004B694E"/>
    <w:rsid w:val="004C0B38"/>
    <w:rsid w:val="004C1ED7"/>
    <w:rsid w:val="004C56E0"/>
    <w:rsid w:val="004D05E7"/>
    <w:rsid w:val="004D1055"/>
    <w:rsid w:val="004E0857"/>
    <w:rsid w:val="004F37E2"/>
    <w:rsid w:val="004F3D84"/>
    <w:rsid w:val="0050162C"/>
    <w:rsid w:val="005035D8"/>
    <w:rsid w:val="005115F6"/>
    <w:rsid w:val="0051335F"/>
    <w:rsid w:val="005139A7"/>
    <w:rsid w:val="00517648"/>
    <w:rsid w:val="00524B53"/>
    <w:rsid w:val="005251D5"/>
    <w:rsid w:val="00534701"/>
    <w:rsid w:val="005347FE"/>
    <w:rsid w:val="005348DD"/>
    <w:rsid w:val="00537D70"/>
    <w:rsid w:val="00542F23"/>
    <w:rsid w:val="005439AD"/>
    <w:rsid w:val="0054717D"/>
    <w:rsid w:val="005541F6"/>
    <w:rsid w:val="00554FF2"/>
    <w:rsid w:val="00564CA3"/>
    <w:rsid w:val="0056749F"/>
    <w:rsid w:val="00570504"/>
    <w:rsid w:val="005708F0"/>
    <w:rsid w:val="00571AB0"/>
    <w:rsid w:val="00572D70"/>
    <w:rsid w:val="00576492"/>
    <w:rsid w:val="0058173D"/>
    <w:rsid w:val="00584158"/>
    <w:rsid w:val="0058433B"/>
    <w:rsid w:val="00592FCF"/>
    <w:rsid w:val="005930F8"/>
    <w:rsid w:val="00593A08"/>
    <w:rsid w:val="0059414D"/>
    <w:rsid w:val="005A1B4B"/>
    <w:rsid w:val="005A25FA"/>
    <w:rsid w:val="005A3AB6"/>
    <w:rsid w:val="005A56A5"/>
    <w:rsid w:val="005A6332"/>
    <w:rsid w:val="005B206B"/>
    <w:rsid w:val="005B2DB2"/>
    <w:rsid w:val="005B52DB"/>
    <w:rsid w:val="005B76BE"/>
    <w:rsid w:val="005C370A"/>
    <w:rsid w:val="005C3A1E"/>
    <w:rsid w:val="005C43AF"/>
    <w:rsid w:val="005D00BC"/>
    <w:rsid w:val="005D0FF0"/>
    <w:rsid w:val="005D3D37"/>
    <w:rsid w:val="005D77A8"/>
    <w:rsid w:val="005D79B5"/>
    <w:rsid w:val="005E3661"/>
    <w:rsid w:val="005F3D7B"/>
    <w:rsid w:val="005F4BBC"/>
    <w:rsid w:val="005F63EA"/>
    <w:rsid w:val="00603310"/>
    <w:rsid w:val="00606522"/>
    <w:rsid w:val="00611025"/>
    <w:rsid w:val="0061674E"/>
    <w:rsid w:val="00617B38"/>
    <w:rsid w:val="006211A1"/>
    <w:rsid w:val="00621CFB"/>
    <w:rsid w:val="006238D0"/>
    <w:rsid w:val="00626C9B"/>
    <w:rsid w:val="00630FC9"/>
    <w:rsid w:val="006326AD"/>
    <w:rsid w:val="00632B59"/>
    <w:rsid w:val="00635CFE"/>
    <w:rsid w:val="00644C9A"/>
    <w:rsid w:val="00644E90"/>
    <w:rsid w:val="00651533"/>
    <w:rsid w:val="00655522"/>
    <w:rsid w:val="00656D14"/>
    <w:rsid w:val="00657E3D"/>
    <w:rsid w:val="00663106"/>
    <w:rsid w:val="00665546"/>
    <w:rsid w:val="0067105B"/>
    <w:rsid w:val="0067316B"/>
    <w:rsid w:val="00673333"/>
    <w:rsid w:val="00674EB8"/>
    <w:rsid w:val="00676D2A"/>
    <w:rsid w:val="0068139E"/>
    <w:rsid w:val="006872FD"/>
    <w:rsid w:val="006876FC"/>
    <w:rsid w:val="006940C1"/>
    <w:rsid w:val="006A613D"/>
    <w:rsid w:val="006A7AC7"/>
    <w:rsid w:val="006B108D"/>
    <w:rsid w:val="006B20CD"/>
    <w:rsid w:val="006B7A6D"/>
    <w:rsid w:val="006C0C7E"/>
    <w:rsid w:val="006C52F6"/>
    <w:rsid w:val="006C6B2E"/>
    <w:rsid w:val="006C70B4"/>
    <w:rsid w:val="006C7B02"/>
    <w:rsid w:val="006D212F"/>
    <w:rsid w:val="006D2FBB"/>
    <w:rsid w:val="006D3080"/>
    <w:rsid w:val="006D653A"/>
    <w:rsid w:val="006E00A4"/>
    <w:rsid w:val="006E1EFF"/>
    <w:rsid w:val="006E3BD2"/>
    <w:rsid w:val="006E460F"/>
    <w:rsid w:val="006E6D98"/>
    <w:rsid w:val="006F29D3"/>
    <w:rsid w:val="006F5D7D"/>
    <w:rsid w:val="006F5DE8"/>
    <w:rsid w:val="00702553"/>
    <w:rsid w:val="007075F5"/>
    <w:rsid w:val="00715DA1"/>
    <w:rsid w:val="007207F0"/>
    <w:rsid w:val="007217CE"/>
    <w:rsid w:val="0072292A"/>
    <w:rsid w:val="0072531D"/>
    <w:rsid w:val="00726F49"/>
    <w:rsid w:val="007342CC"/>
    <w:rsid w:val="0074051C"/>
    <w:rsid w:val="007419F9"/>
    <w:rsid w:val="007479EB"/>
    <w:rsid w:val="00751C26"/>
    <w:rsid w:val="00760EFB"/>
    <w:rsid w:val="0077039F"/>
    <w:rsid w:val="007709D3"/>
    <w:rsid w:val="007758F4"/>
    <w:rsid w:val="00775E4E"/>
    <w:rsid w:val="00780BC7"/>
    <w:rsid w:val="007814B6"/>
    <w:rsid w:val="00786248"/>
    <w:rsid w:val="00786E87"/>
    <w:rsid w:val="00791DD0"/>
    <w:rsid w:val="00793512"/>
    <w:rsid w:val="007951BB"/>
    <w:rsid w:val="007A1BDE"/>
    <w:rsid w:val="007A2334"/>
    <w:rsid w:val="007A703D"/>
    <w:rsid w:val="007B082A"/>
    <w:rsid w:val="007C21A6"/>
    <w:rsid w:val="007C5783"/>
    <w:rsid w:val="007D2992"/>
    <w:rsid w:val="007D5604"/>
    <w:rsid w:val="007D61C1"/>
    <w:rsid w:val="007E2114"/>
    <w:rsid w:val="007E5617"/>
    <w:rsid w:val="007E7EC2"/>
    <w:rsid w:val="007F2C1E"/>
    <w:rsid w:val="007F2E79"/>
    <w:rsid w:val="007F328D"/>
    <w:rsid w:val="00810207"/>
    <w:rsid w:val="00813733"/>
    <w:rsid w:val="00814B44"/>
    <w:rsid w:val="00816219"/>
    <w:rsid w:val="008239C6"/>
    <w:rsid w:val="0082589C"/>
    <w:rsid w:val="00832422"/>
    <w:rsid w:val="00843EC4"/>
    <w:rsid w:val="00847006"/>
    <w:rsid w:val="0084799B"/>
    <w:rsid w:val="0085117E"/>
    <w:rsid w:val="00853165"/>
    <w:rsid w:val="00855C0C"/>
    <w:rsid w:val="00857077"/>
    <w:rsid w:val="0085730F"/>
    <w:rsid w:val="00857983"/>
    <w:rsid w:val="00862C03"/>
    <w:rsid w:val="00866CDC"/>
    <w:rsid w:val="008713E5"/>
    <w:rsid w:val="00874A25"/>
    <w:rsid w:val="00882979"/>
    <w:rsid w:val="00883332"/>
    <w:rsid w:val="00887886"/>
    <w:rsid w:val="00891D3C"/>
    <w:rsid w:val="00896F4A"/>
    <w:rsid w:val="00897AAC"/>
    <w:rsid w:val="008A2E5B"/>
    <w:rsid w:val="008A46EF"/>
    <w:rsid w:val="008A6367"/>
    <w:rsid w:val="008A6BED"/>
    <w:rsid w:val="008A7609"/>
    <w:rsid w:val="008A7F4A"/>
    <w:rsid w:val="008B7E0C"/>
    <w:rsid w:val="008C6EFB"/>
    <w:rsid w:val="008D6BCA"/>
    <w:rsid w:val="008E03B7"/>
    <w:rsid w:val="008E0E6F"/>
    <w:rsid w:val="008E5049"/>
    <w:rsid w:val="008E7A31"/>
    <w:rsid w:val="008F01B5"/>
    <w:rsid w:val="008F5F32"/>
    <w:rsid w:val="009008D2"/>
    <w:rsid w:val="0090169E"/>
    <w:rsid w:val="00901BBC"/>
    <w:rsid w:val="009020DB"/>
    <w:rsid w:val="00903238"/>
    <w:rsid w:val="0091004E"/>
    <w:rsid w:val="00910813"/>
    <w:rsid w:val="00911A02"/>
    <w:rsid w:val="00924644"/>
    <w:rsid w:val="009270A4"/>
    <w:rsid w:val="0092723A"/>
    <w:rsid w:val="009330DF"/>
    <w:rsid w:val="00933F8D"/>
    <w:rsid w:val="00945655"/>
    <w:rsid w:val="00946250"/>
    <w:rsid w:val="0095170C"/>
    <w:rsid w:val="0095654B"/>
    <w:rsid w:val="00957D2F"/>
    <w:rsid w:val="009606B9"/>
    <w:rsid w:val="00962DDA"/>
    <w:rsid w:val="00964F44"/>
    <w:rsid w:val="0096615B"/>
    <w:rsid w:val="00966E1B"/>
    <w:rsid w:val="00984C6F"/>
    <w:rsid w:val="00985940"/>
    <w:rsid w:val="009868B4"/>
    <w:rsid w:val="00996651"/>
    <w:rsid w:val="00997EFE"/>
    <w:rsid w:val="009A3FBD"/>
    <w:rsid w:val="009A485D"/>
    <w:rsid w:val="009B1654"/>
    <w:rsid w:val="009B175E"/>
    <w:rsid w:val="009B2E46"/>
    <w:rsid w:val="009B542E"/>
    <w:rsid w:val="009B6C9D"/>
    <w:rsid w:val="009C1306"/>
    <w:rsid w:val="009C2C0A"/>
    <w:rsid w:val="009C70FC"/>
    <w:rsid w:val="009D4163"/>
    <w:rsid w:val="009D5333"/>
    <w:rsid w:val="009D76C9"/>
    <w:rsid w:val="009D7E18"/>
    <w:rsid w:val="009E2B64"/>
    <w:rsid w:val="009E2C3C"/>
    <w:rsid w:val="009E2EC2"/>
    <w:rsid w:val="009E4E71"/>
    <w:rsid w:val="009E544D"/>
    <w:rsid w:val="009E7B89"/>
    <w:rsid w:val="009E7E5D"/>
    <w:rsid w:val="009F3685"/>
    <w:rsid w:val="009F39A9"/>
    <w:rsid w:val="009F45B1"/>
    <w:rsid w:val="009F520D"/>
    <w:rsid w:val="00A003A1"/>
    <w:rsid w:val="00A003EF"/>
    <w:rsid w:val="00A03FC4"/>
    <w:rsid w:val="00A05C51"/>
    <w:rsid w:val="00A06890"/>
    <w:rsid w:val="00A10282"/>
    <w:rsid w:val="00A11A38"/>
    <w:rsid w:val="00A11B39"/>
    <w:rsid w:val="00A13C06"/>
    <w:rsid w:val="00A14A3B"/>
    <w:rsid w:val="00A16AE3"/>
    <w:rsid w:val="00A20F07"/>
    <w:rsid w:val="00A21A90"/>
    <w:rsid w:val="00A221F8"/>
    <w:rsid w:val="00A22287"/>
    <w:rsid w:val="00A22C1F"/>
    <w:rsid w:val="00A23BCA"/>
    <w:rsid w:val="00A272FB"/>
    <w:rsid w:val="00A2777D"/>
    <w:rsid w:val="00A330D8"/>
    <w:rsid w:val="00A33378"/>
    <w:rsid w:val="00A35B4D"/>
    <w:rsid w:val="00A35D6B"/>
    <w:rsid w:val="00A4054C"/>
    <w:rsid w:val="00A41A7B"/>
    <w:rsid w:val="00A43792"/>
    <w:rsid w:val="00A43BFB"/>
    <w:rsid w:val="00A445CB"/>
    <w:rsid w:val="00A45630"/>
    <w:rsid w:val="00A4573A"/>
    <w:rsid w:val="00A47F74"/>
    <w:rsid w:val="00A56502"/>
    <w:rsid w:val="00A571E1"/>
    <w:rsid w:val="00A578D9"/>
    <w:rsid w:val="00A6098F"/>
    <w:rsid w:val="00A63BBF"/>
    <w:rsid w:val="00A71197"/>
    <w:rsid w:val="00A71C44"/>
    <w:rsid w:val="00A75641"/>
    <w:rsid w:val="00A8133C"/>
    <w:rsid w:val="00A87A43"/>
    <w:rsid w:val="00A908D9"/>
    <w:rsid w:val="00A95282"/>
    <w:rsid w:val="00A95928"/>
    <w:rsid w:val="00AA05FF"/>
    <w:rsid w:val="00AA06EC"/>
    <w:rsid w:val="00AA0D12"/>
    <w:rsid w:val="00AA362F"/>
    <w:rsid w:val="00AA39DA"/>
    <w:rsid w:val="00AA6D3C"/>
    <w:rsid w:val="00AB08EE"/>
    <w:rsid w:val="00AB0C2A"/>
    <w:rsid w:val="00AB224D"/>
    <w:rsid w:val="00AB23BA"/>
    <w:rsid w:val="00AB784B"/>
    <w:rsid w:val="00AC151D"/>
    <w:rsid w:val="00AD1CBA"/>
    <w:rsid w:val="00AD273C"/>
    <w:rsid w:val="00AD3AA0"/>
    <w:rsid w:val="00AD3F54"/>
    <w:rsid w:val="00AD61D7"/>
    <w:rsid w:val="00AD744B"/>
    <w:rsid w:val="00AE219C"/>
    <w:rsid w:val="00AE45D1"/>
    <w:rsid w:val="00AF00A4"/>
    <w:rsid w:val="00AF2CA1"/>
    <w:rsid w:val="00AF33A4"/>
    <w:rsid w:val="00AF3E98"/>
    <w:rsid w:val="00AF7E7E"/>
    <w:rsid w:val="00B00523"/>
    <w:rsid w:val="00B01AB0"/>
    <w:rsid w:val="00B02C48"/>
    <w:rsid w:val="00B071CC"/>
    <w:rsid w:val="00B07BBA"/>
    <w:rsid w:val="00B1393A"/>
    <w:rsid w:val="00B14336"/>
    <w:rsid w:val="00B15245"/>
    <w:rsid w:val="00B20819"/>
    <w:rsid w:val="00B21AA0"/>
    <w:rsid w:val="00B2319A"/>
    <w:rsid w:val="00B2374E"/>
    <w:rsid w:val="00B24701"/>
    <w:rsid w:val="00B27987"/>
    <w:rsid w:val="00B3100C"/>
    <w:rsid w:val="00B31EEA"/>
    <w:rsid w:val="00B339AE"/>
    <w:rsid w:val="00B351C5"/>
    <w:rsid w:val="00B35A98"/>
    <w:rsid w:val="00B403C7"/>
    <w:rsid w:val="00B42A02"/>
    <w:rsid w:val="00B474EA"/>
    <w:rsid w:val="00B47A52"/>
    <w:rsid w:val="00B50720"/>
    <w:rsid w:val="00B515C7"/>
    <w:rsid w:val="00B51FE8"/>
    <w:rsid w:val="00B56410"/>
    <w:rsid w:val="00B60DC9"/>
    <w:rsid w:val="00B676EE"/>
    <w:rsid w:val="00B706D1"/>
    <w:rsid w:val="00B746A4"/>
    <w:rsid w:val="00B76F45"/>
    <w:rsid w:val="00B770C7"/>
    <w:rsid w:val="00B81BEB"/>
    <w:rsid w:val="00B8497F"/>
    <w:rsid w:val="00B92E10"/>
    <w:rsid w:val="00B93396"/>
    <w:rsid w:val="00B976A3"/>
    <w:rsid w:val="00B977AC"/>
    <w:rsid w:val="00BA13B1"/>
    <w:rsid w:val="00BA13CD"/>
    <w:rsid w:val="00BA1C16"/>
    <w:rsid w:val="00BB0A99"/>
    <w:rsid w:val="00BB1BD0"/>
    <w:rsid w:val="00BB472B"/>
    <w:rsid w:val="00BB5D81"/>
    <w:rsid w:val="00BC0ECD"/>
    <w:rsid w:val="00BC4CED"/>
    <w:rsid w:val="00BC6145"/>
    <w:rsid w:val="00BC638C"/>
    <w:rsid w:val="00BD3195"/>
    <w:rsid w:val="00BE053C"/>
    <w:rsid w:val="00BE22DE"/>
    <w:rsid w:val="00BE2AEB"/>
    <w:rsid w:val="00BE4D6E"/>
    <w:rsid w:val="00BF15BB"/>
    <w:rsid w:val="00BF7D05"/>
    <w:rsid w:val="00C008F3"/>
    <w:rsid w:val="00C01346"/>
    <w:rsid w:val="00C028EC"/>
    <w:rsid w:val="00C06A59"/>
    <w:rsid w:val="00C075B3"/>
    <w:rsid w:val="00C13C74"/>
    <w:rsid w:val="00C14E02"/>
    <w:rsid w:val="00C16DC0"/>
    <w:rsid w:val="00C1755F"/>
    <w:rsid w:val="00C24FF9"/>
    <w:rsid w:val="00C25F2A"/>
    <w:rsid w:val="00C275DF"/>
    <w:rsid w:val="00C34C57"/>
    <w:rsid w:val="00C409DA"/>
    <w:rsid w:val="00C409E8"/>
    <w:rsid w:val="00C4103F"/>
    <w:rsid w:val="00C4119E"/>
    <w:rsid w:val="00C4269F"/>
    <w:rsid w:val="00C52438"/>
    <w:rsid w:val="00C5404C"/>
    <w:rsid w:val="00C57C02"/>
    <w:rsid w:val="00C609FC"/>
    <w:rsid w:val="00C61843"/>
    <w:rsid w:val="00C66CDB"/>
    <w:rsid w:val="00C66F3B"/>
    <w:rsid w:val="00C70A70"/>
    <w:rsid w:val="00C71F02"/>
    <w:rsid w:val="00C73BF2"/>
    <w:rsid w:val="00C74100"/>
    <w:rsid w:val="00C760EE"/>
    <w:rsid w:val="00C81F62"/>
    <w:rsid w:val="00C87261"/>
    <w:rsid w:val="00C87F57"/>
    <w:rsid w:val="00C95B26"/>
    <w:rsid w:val="00C97031"/>
    <w:rsid w:val="00CA0A4B"/>
    <w:rsid w:val="00CA1334"/>
    <w:rsid w:val="00CA1E53"/>
    <w:rsid w:val="00CA3CC3"/>
    <w:rsid w:val="00CA4849"/>
    <w:rsid w:val="00CB59FC"/>
    <w:rsid w:val="00CC2CF9"/>
    <w:rsid w:val="00CC5FA6"/>
    <w:rsid w:val="00CC6596"/>
    <w:rsid w:val="00CD1171"/>
    <w:rsid w:val="00CD161B"/>
    <w:rsid w:val="00CD42DC"/>
    <w:rsid w:val="00CE67A1"/>
    <w:rsid w:val="00CF1574"/>
    <w:rsid w:val="00CF1A3C"/>
    <w:rsid w:val="00CF3B19"/>
    <w:rsid w:val="00D01758"/>
    <w:rsid w:val="00D01FCB"/>
    <w:rsid w:val="00D058A3"/>
    <w:rsid w:val="00D05C6F"/>
    <w:rsid w:val="00D0657C"/>
    <w:rsid w:val="00D163BC"/>
    <w:rsid w:val="00D16FDA"/>
    <w:rsid w:val="00D17299"/>
    <w:rsid w:val="00D21ED5"/>
    <w:rsid w:val="00D22E8E"/>
    <w:rsid w:val="00D2371D"/>
    <w:rsid w:val="00D23831"/>
    <w:rsid w:val="00D243FC"/>
    <w:rsid w:val="00D25352"/>
    <w:rsid w:val="00D257AF"/>
    <w:rsid w:val="00D37DF0"/>
    <w:rsid w:val="00D44958"/>
    <w:rsid w:val="00D44DAD"/>
    <w:rsid w:val="00D47BC7"/>
    <w:rsid w:val="00D500B6"/>
    <w:rsid w:val="00D5033C"/>
    <w:rsid w:val="00D53BCB"/>
    <w:rsid w:val="00D544FE"/>
    <w:rsid w:val="00D5499F"/>
    <w:rsid w:val="00D61CEC"/>
    <w:rsid w:val="00D652C6"/>
    <w:rsid w:val="00D655D2"/>
    <w:rsid w:val="00D66CEE"/>
    <w:rsid w:val="00D74AC4"/>
    <w:rsid w:val="00D76E03"/>
    <w:rsid w:val="00D825BD"/>
    <w:rsid w:val="00D86564"/>
    <w:rsid w:val="00D87948"/>
    <w:rsid w:val="00D87B9B"/>
    <w:rsid w:val="00D9026E"/>
    <w:rsid w:val="00D915A9"/>
    <w:rsid w:val="00D93D08"/>
    <w:rsid w:val="00DA6A8B"/>
    <w:rsid w:val="00DA74B9"/>
    <w:rsid w:val="00DB1FAC"/>
    <w:rsid w:val="00DB423E"/>
    <w:rsid w:val="00DB7360"/>
    <w:rsid w:val="00DB7393"/>
    <w:rsid w:val="00DC12AB"/>
    <w:rsid w:val="00DC3010"/>
    <w:rsid w:val="00DC5C9A"/>
    <w:rsid w:val="00DC668C"/>
    <w:rsid w:val="00DD1AAD"/>
    <w:rsid w:val="00DD2CE1"/>
    <w:rsid w:val="00DD34E0"/>
    <w:rsid w:val="00DD3A53"/>
    <w:rsid w:val="00DD7CA9"/>
    <w:rsid w:val="00DE1753"/>
    <w:rsid w:val="00DE59F7"/>
    <w:rsid w:val="00DF1291"/>
    <w:rsid w:val="00DF313D"/>
    <w:rsid w:val="00DF37F5"/>
    <w:rsid w:val="00DF5D52"/>
    <w:rsid w:val="00DF74ED"/>
    <w:rsid w:val="00E03505"/>
    <w:rsid w:val="00E13CF9"/>
    <w:rsid w:val="00E20A40"/>
    <w:rsid w:val="00E23996"/>
    <w:rsid w:val="00E23BFE"/>
    <w:rsid w:val="00E266BD"/>
    <w:rsid w:val="00E27AEC"/>
    <w:rsid w:val="00E32515"/>
    <w:rsid w:val="00E35351"/>
    <w:rsid w:val="00E42574"/>
    <w:rsid w:val="00E4373D"/>
    <w:rsid w:val="00E44A23"/>
    <w:rsid w:val="00E4509E"/>
    <w:rsid w:val="00E45901"/>
    <w:rsid w:val="00E478A1"/>
    <w:rsid w:val="00E534F0"/>
    <w:rsid w:val="00E6016D"/>
    <w:rsid w:val="00E62EF9"/>
    <w:rsid w:val="00E64407"/>
    <w:rsid w:val="00E65548"/>
    <w:rsid w:val="00E67C3F"/>
    <w:rsid w:val="00E67E73"/>
    <w:rsid w:val="00E73F06"/>
    <w:rsid w:val="00E74A6F"/>
    <w:rsid w:val="00E76218"/>
    <w:rsid w:val="00E8156D"/>
    <w:rsid w:val="00E835A0"/>
    <w:rsid w:val="00E9728F"/>
    <w:rsid w:val="00EA29CD"/>
    <w:rsid w:val="00EA7C73"/>
    <w:rsid w:val="00EB186C"/>
    <w:rsid w:val="00EB5870"/>
    <w:rsid w:val="00EB6BAF"/>
    <w:rsid w:val="00EB7E74"/>
    <w:rsid w:val="00EC098D"/>
    <w:rsid w:val="00EC2C2F"/>
    <w:rsid w:val="00EC3DB3"/>
    <w:rsid w:val="00EC7231"/>
    <w:rsid w:val="00ED64E1"/>
    <w:rsid w:val="00EE16C5"/>
    <w:rsid w:val="00EE1773"/>
    <w:rsid w:val="00EE1888"/>
    <w:rsid w:val="00EE3D44"/>
    <w:rsid w:val="00EF17CF"/>
    <w:rsid w:val="00EF538E"/>
    <w:rsid w:val="00EF56E7"/>
    <w:rsid w:val="00EF5D09"/>
    <w:rsid w:val="00EF7261"/>
    <w:rsid w:val="00F00392"/>
    <w:rsid w:val="00F004CF"/>
    <w:rsid w:val="00F12087"/>
    <w:rsid w:val="00F12C72"/>
    <w:rsid w:val="00F13222"/>
    <w:rsid w:val="00F2039F"/>
    <w:rsid w:val="00F22621"/>
    <w:rsid w:val="00F25011"/>
    <w:rsid w:val="00F2545B"/>
    <w:rsid w:val="00F2779E"/>
    <w:rsid w:val="00F328D3"/>
    <w:rsid w:val="00F33864"/>
    <w:rsid w:val="00F4177A"/>
    <w:rsid w:val="00F44AF6"/>
    <w:rsid w:val="00F45426"/>
    <w:rsid w:val="00F52A9C"/>
    <w:rsid w:val="00F55A06"/>
    <w:rsid w:val="00F56635"/>
    <w:rsid w:val="00F5673D"/>
    <w:rsid w:val="00F57650"/>
    <w:rsid w:val="00F60FFA"/>
    <w:rsid w:val="00F61626"/>
    <w:rsid w:val="00F61A7E"/>
    <w:rsid w:val="00F63BBF"/>
    <w:rsid w:val="00F6766A"/>
    <w:rsid w:val="00F725C2"/>
    <w:rsid w:val="00F74F1C"/>
    <w:rsid w:val="00F76819"/>
    <w:rsid w:val="00F769AA"/>
    <w:rsid w:val="00F84313"/>
    <w:rsid w:val="00F84E50"/>
    <w:rsid w:val="00F86FBD"/>
    <w:rsid w:val="00F94E36"/>
    <w:rsid w:val="00F96542"/>
    <w:rsid w:val="00F9673F"/>
    <w:rsid w:val="00F97F71"/>
    <w:rsid w:val="00FA525D"/>
    <w:rsid w:val="00FA5EE0"/>
    <w:rsid w:val="00FA6AD6"/>
    <w:rsid w:val="00FB331F"/>
    <w:rsid w:val="00FB4BB7"/>
    <w:rsid w:val="00FC0039"/>
    <w:rsid w:val="00FC0598"/>
    <w:rsid w:val="00FC13BC"/>
    <w:rsid w:val="00FC1A56"/>
    <w:rsid w:val="00FC25F2"/>
    <w:rsid w:val="00FC303A"/>
    <w:rsid w:val="00FC401A"/>
    <w:rsid w:val="00FC6E31"/>
    <w:rsid w:val="00FD47B9"/>
    <w:rsid w:val="00FD50D0"/>
    <w:rsid w:val="00FD542D"/>
    <w:rsid w:val="00FE1D40"/>
    <w:rsid w:val="00FE3F37"/>
    <w:rsid w:val="00FE403F"/>
    <w:rsid w:val="00FE4814"/>
    <w:rsid w:val="00FE7FC3"/>
    <w:rsid w:val="00FF029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C2386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de-DE" w:bidi="ar-SA"/>
      </w:rPr>
    </w:rPrDefault>
    <w:pPrDefault/>
  </w:docDefaults>
  <w:latentStyles w:defLockedState="0" w:defUIPriority="0" w:defSemiHidden="0" w:defUnhideWhenUsed="0" w:defQFormat="0" w:count="38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C66CD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44617"/>
    <w:rPr>
      <w:color w:val="0000FF"/>
      <w:u w:val="single"/>
    </w:rPr>
  </w:style>
  <w:style w:type="paragraph" w:styleId="Header">
    <w:name w:val="header"/>
    <w:basedOn w:val="Normal"/>
    <w:rsid w:val="00A95928"/>
    <w:pPr>
      <w:tabs>
        <w:tab w:val="center" w:pos="4536"/>
        <w:tab w:val="right" w:pos="9072"/>
      </w:tabs>
    </w:pPr>
  </w:style>
  <w:style w:type="paragraph" w:styleId="Footer">
    <w:name w:val="footer"/>
    <w:basedOn w:val="Normal"/>
    <w:rsid w:val="00A95928"/>
    <w:pPr>
      <w:tabs>
        <w:tab w:val="center" w:pos="4536"/>
        <w:tab w:val="right" w:pos="9072"/>
      </w:tabs>
    </w:pPr>
  </w:style>
  <w:style w:type="character" w:styleId="PageNumber">
    <w:name w:val="page number"/>
    <w:basedOn w:val="DefaultParagraphFont"/>
    <w:rsid w:val="00A95928"/>
  </w:style>
  <w:style w:type="paragraph" w:styleId="HTMLPreformatted">
    <w:name w:val="HTML Preformatted"/>
    <w:basedOn w:val="Normal"/>
    <w:link w:val="HTMLPreformattedChar"/>
    <w:rsid w:val="00AA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py1">
    <w:name w:val="copy1"/>
    <w:basedOn w:val="Normal"/>
    <w:rsid w:val="007E7EC2"/>
    <w:pPr>
      <w:spacing w:before="100" w:beforeAutospacing="1" w:after="100" w:afterAutospacing="1"/>
    </w:pPr>
  </w:style>
  <w:style w:type="paragraph" w:styleId="BalloonText">
    <w:name w:val="Balloon Text"/>
    <w:basedOn w:val="Normal"/>
    <w:semiHidden/>
    <w:rsid w:val="00BA13B1"/>
    <w:rPr>
      <w:rFonts w:ascii="Tahoma" w:hAnsi="Tahoma" w:cs="Tahoma"/>
      <w:sz w:val="16"/>
      <w:szCs w:val="16"/>
    </w:rPr>
  </w:style>
  <w:style w:type="paragraph" w:customStyle="1" w:styleId="Adresse">
    <w:name w:val="Adresse"/>
    <w:basedOn w:val="BodyText"/>
    <w:rsid w:val="00CA1334"/>
    <w:pPr>
      <w:keepLines/>
      <w:spacing w:after="0"/>
      <w:ind w:right="4320"/>
    </w:pPr>
    <w:rPr>
      <w:sz w:val="20"/>
      <w:szCs w:val="20"/>
    </w:rPr>
  </w:style>
  <w:style w:type="paragraph" w:styleId="BodyText">
    <w:name w:val="Body Text"/>
    <w:basedOn w:val="Normal"/>
    <w:rsid w:val="00CA1334"/>
    <w:pPr>
      <w:spacing w:after="120"/>
    </w:pPr>
  </w:style>
  <w:style w:type="paragraph" w:styleId="NormalWeb">
    <w:name w:val="Normal (Web)"/>
    <w:basedOn w:val="Normal"/>
    <w:uiPriority w:val="99"/>
    <w:rsid w:val="00B071CC"/>
    <w:pPr>
      <w:spacing w:before="100" w:beforeAutospacing="1" w:after="100" w:afterAutospacing="1"/>
    </w:pPr>
  </w:style>
  <w:style w:type="character" w:styleId="Strong">
    <w:name w:val="Strong"/>
    <w:uiPriority w:val="22"/>
    <w:qFormat/>
    <w:rsid w:val="00B21AA0"/>
    <w:rPr>
      <w:b/>
      <w:bCs/>
    </w:rPr>
  </w:style>
  <w:style w:type="character" w:customStyle="1" w:styleId="eintragtext">
    <w:name w:val="eintrag_text"/>
    <w:basedOn w:val="DefaultParagraphFont"/>
    <w:rsid w:val="00611025"/>
  </w:style>
  <w:style w:type="character" w:customStyle="1" w:styleId="copyfett">
    <w:name w:val="copyfett"/>
    <w:basedOn w:val="DefaultParagraphFont"/>
    <w:rsid w:val="00333594"/>
  </w:style>
  <w:style w:type="character" w:customStyle="1" w:styleId="HTMLPreformattedChar">
    <w:name w:val="HTML Preformatted Char"/>
    <w:link w:val="HTMLPreformatted"/>
    <w:rsid w:val="007D2992"/>
    <w:rPr>
      <w:rFonts w:ascii="Courier New" w:hAnsi="Courier New" w:cs="Courier New"/>
    </w:rPr>
  </w:style>
  <w:style w:type="character" w:customStyle="1" w:styleId="head9">
    <w:name w:val="head9"/>
    <w:basedOn w:val="DefaultParagraphFont"/>
    <w:rsid w:val="00A11B39"/>
  </w:style>
  <w:style w:type="paragraph" w:customStyle="1" w:styleId="text">
    <w:name w:val="text"/>
    <w:basedOn w:val="Normal"/>
    <w:rsid w:val="00D21ED5"/>
    <w:pPr>
      <w:spacing w:before="100" w:beforeAutospacing="1" w:after="100" w:afterAutospacing="1"/>
    </w:pPr>
  </w:style>
  <w:style w:type="paragraph" w:styleId="Signature">
    <w:name w:val="Signature"/>
    <w:basedOn w:val="Normal"/>
    <w:link w:val="SignatureChar"/>
    <w:rsid w:val="00D21ED5"/>
    <w:rPr>
      <w:rFonts w:ascii="Tahoma" w:hAnsi="Tahoma" w:cs="Tahoma"/>
      <w:szCs w:val="20"/>
    </w:rPr>
  </w:style>
  <w:style w:type="character" w:customStyle="1" w:styleId="SignatureChar">
    <w:name w:val="Signature Char"/>
    <w:link w:val="Signature"/>
    <w:rsid w:val="00D21ED5"/>
    <w:rPr>
      <w:rFonts w:ascii="Tahoma" w:hAnsi="Tahoma" w:cs="Tahoma"/>
      <w:sz w:val="24"/>
    </w:rPr>
  </w:style>
  <w:style w:type="paragraph" w:styleId="ListParagraph">
    <w:name w:val="List Paragraph"/>
    <w:basedOn w:val="Normal"/>
    <w:uiPriority w:val="34"/>
    <w:qFormat/>
    <w:rsid w:val="004A41ED"/>
    <w:pPr>
      <w:ind w:left="720"/>
      <w:contextualSpacing/>
    </w:pPr>
  </w:style>
  <w:style w:type="paragraph" w:customStyle="1" w:styleId="Listenabsatz1">
    <w:name w:val="Listenabsatz1"/>
    <w:basedOn w:val="Normal"/>
    <w:rsid w:val="00D25352"/>
    <w:pPr>
      <w:widowControl w:val="0"/>
      <w:suppressAutoHyphens/>
      <w:ind w:left="720"/>
      <w:contextualSpacing/>
    </w:pPr>
    <w:rPr>
      <w:rFonts w:eastAsia="SimSun" w:cs="Mangal"/>
      <w:kern w:val="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990075">
      <w:bodyDiv w:val="1"/>
      <w:marLeft w:val="0"/>
      <w:marRight w:val="0"/>
      <w:marTop w:val="0"/>
      <w:marBottom w:val="0"/>
      <w:divBdr>
        <w:top w:val="none" w:sz="0" w:space="0" w:color="auto"/>
        <w:left w:val="none" w:sz="0" w:space="0" w:color="auto"/>
        <w:bottom w:val="none" w:sz="0" w:space="0" w:color="auto"/>
        <w:right w:val="none" w:sz="0" w:space="0" w:color="auto"/>
      </w:divBdr>
    </w:div>
    <w:div w:id="558446590">
      <w:bodyDiv w:val="1"/>
      <w:marLeft w:val="0"/>
      <w:marRight w:val="0"/>
      <w:marTop w:val="0"/>
      <w:marBottom w:val="0"/>
      <w:divBdr>
        <w:top w:val="none" w:sz="0" w:space="0" w:color="auto"/>
        <w:left w:val="none" w:sz="0" w:space="0" w:color="auto"/>
        <w:bottom w:val="none" w:sz="0" w:space="0" w:color="auto"/>
        <w:right w:val="none" w:sz="0" w:space="0" w:color="auto"/>
      </w:divBdr>
    </w:div>
    <w:div w:id="651639369">
      <w:bodyDiv w:val="1"/>
      <w:marLeft w:val="0"/>
      <w:marRight w:val="0"/>
      <w:marTop w:val="0"/>
      <w:marBottom w:val="0"/>
      <w:divBdr>
        <w:top w:val="none" w:sz="0" w:space="0" w:color="auto"/>
        <w:left w:val="none" w:sz="0" w:space="0" w:color="auto"/>
        <w:bottom w:val="none" w:sz="0" w:space="0" w:color="auto"/>
        <w:right w:val="none" w:sz="0" w:space="0" w:color="auto"/>
      </w:divBdr>
    </w:div>
    <w:div w:id="968318857">
      <w:bodyDiv w:val="1"/>
      <w:marLeft w:val="0"/>
      <w:marRight w:val="0"/>
      <w:marTop w:val="0"/>
      <w:marBottom w:val="0"/>
      <w:divBdr>
        <w:top w:val="none" w:sz="0" w:space="0" w:color="auto"/>
        <w:left w:val="none" w:sz="0" w:space="0" w:color="auto"/>
        <w:bottom w:val="none" w:sz="0" w:space="0" w:color="auto"/>
        <w:right w:val="none" w:sz="0" w:space="0" w:color="auto"/>
      </w:divBdr>
    </w:div>
    <w:div w:id="1130904106">
      <w:bodyDiv w:val="1"/>
      <w:marLeft w:val="0"/>
      <w:marRight w:val="0"/>
      <w:marTop w:val="0"/>
      <w:marBottom w:val="0"/>
      <w:divBdr>
        <w:top w:val="none" w:sz="0" w:space="0" w:color="auto"/>
        <w:left w:val="none" w:sz="0" w:space="0" w:color="auto"/>
        <w:bottom w:val="none" w:sz="0" w:space="0" w:color="auto"/>
        <w:right w:val="none" w:sz="0" w:space="0" w:color="auto"/>
      </w:divBdr>
    </w:div>
    <w:div w:id="1288976542">
      <w:bodyDiv w:val="1"/>
      <w:marLeft w:val="0"/>
      <w:marRight w:val="0"/>
      <w:marTop w:val="0"/>
      <w:marBottom w:val="0"/>
      <w:divBdr>
        <w:top w:val="none" w:sz="0" w:space="0" w:color="auto"/>
        <w:left w:val="none" w:sz="0" w:space="0" w:color="auto"/>
        <w:bottom w:val="none" w:sz="0" w:space="0" w:color="auto"/>
        <w:right w:val="none" w:sz="0" w:space="0" w:color="auto"/>
      </w:divBdr>
    </w:div>
    <w:div w:id="1321695832">
      <w:bodyDiv w:val="1"/>
      <w:marLeft w:val="0"/>
      <w:marRight w:val="0"/>
      <w:marTop w:val="0"/>
      <w:marBottom w:val="0"/>
      <w:divBdr>
        <w:top w:val="none" w:sz="0" w:space="0" w:color="auto"/>
        <w:left w:val="none" w:sz="0" w:space="0" w:color="auto"/>
        <w:bottom w:val="none" w:sz="0" w:space="0" w:color="auto"/>
        <w:right w:val="none" w:sz="0" w:space="0" w:color="auto"/>
      </w:divBdr>
    </w:div>
    <w:div w:id="1327393554">
      <w:bodyDiv w:val="1"/>
      <w:marLeft w:val="0"/>
      <w:marRight w:val="0"/>
      <w:marTop w:val="0"/>
      <w:marBottom w:val="0"/>
      <w:divBdr>
        <w:top w:val="none" w:sz="0" w:space="0" w:color="auto"/>
        <w:left w:val="none" w:sz="0" w:space="0" w:color="auto"/>
        <w:bottom w:val="none" w:sz="0" w:space="0" w:color="auto"/>
        <w:right w:val="none" w:sz="0" w:space="0" w:color="auto"/>
      </w:divBdr>
    </w:div>
    <w:div w:id="1598368856">
      <w:bodyDiv w:val="1"/>
      <w:marLeft w:val="0"/>
      <w:marRight w:val="0"/>
      <w:marTop w:val="0"/>
      <w:marBottom w:val="0"/>
      <w:divBdr>
        <w:top w:val="none" w:sz="0" w:space="0" w:color="auto"/>
        <w:left w:val="none" w:sz="0" w:space="0" w:color="auto"/>
        <w:bottom w:val="none" w:sz="0" w:space="0" w:color="auto"/>
        <w:right w:val="none" w:sz="0" w:space="0" w:color="auto"/>
      </w:divBdr>
    </w:div>
    <w:div w:id="1711219963">
      <w:bodyDiv w:val="1"/>
      <w:marLeft w:val="0"/>
      <w:marRight w:val="0"/>
      <w:marTop w:val="0"/>
      <w:marBottom w:val="0"/>
      <w:divBdr>
        <w:top w:val="none" w:sz="0" w:space="0" w:color="auto"/>
        <w:left w:val="none" w:sz="0" w:space="0" w:color="auto"/>
        <w:bottom w:val="none" w:sz="0" w:space="0" w:color="auto"/>
        <w:right w:val="none" w:sz="0" w:space="0" w:color="auto"/>
      </w:divBdr>
    </w:div>
    <w:div w:id="1848904399">
      <w:bodyDiv w:val="1"/>
      <w:marLeft w:val="0"/>
      <w:marRight w:val="0"/>
      <w:marTop w:val="0"/>
      <w:marBottom w:val="0"/>
      <w:divBdr>
        <w:top w:val="none" w:sz="0" w:space="0" w:color="auto"/>
        <w:left w:val="none" w:sz="0" w:space="0" w:color="auto"/>
        <w:bottom w:val="none" w:sz="0" w:space="0" w:color="auto"/>
        <w:right w:val="none" w:sz="0" w:space="0" w:color="auto"/>
      </w:divBdr>
    </w:div>
    <w:div w:id="1872841276">
      <w:bodyDiv w:val="1"/>
      <w:marLeft w:val="0"/>
      <w:marRight w:val="0"/>
      <w:marTop w:val="0"/>
      <w:marBottom w:val="0"/>
      <w:divBdr>
        <w:top w:val="none" w:sz="0" w:space="0" w:color="auto"/>
        <w:left w:val="none" w:sz="0" w:space="0" w:color="auto"/>
        <w:bottom w:val="none" w:sz="0" w:space="0" w:color="auto"/>
        <w:right w:val="none" w:sz="0" w:space="0" w:color="auto"/>
      </w:divBdr>
      <w:divsChild>
        <w:div w:id="1283342950">
          <w:marLeft w:val="0"/>
          <w:marRight w:val="0"/>
          <w:marTop w:val="0"/>
          <w:marBottom w:val="0"/>
          <w:divBdr>
            <w:top w:val="none" w:sz="0" w:space="0" w:color="auto"/>
            <w:left w:val="none" w:sz="0" w:space="0" w:color="auto"/>
            <w:bottom w:val="none" w:sz="0" w:space="0" w:color="auto"/>
            <w:right w:val="none" w:sz="0" w:space="0" w:color="auto"/>
          </w:divBdr>
        </w:div>
      </w:divsChild>
    </w:div>
    <w:div w:id="1883976399">
      <w:bodyDiv w:val="1"/>
      <w:marLeft w:val="0"/>
      <w:marRight w:val="0"/>
      <w:marTop w:val="0"/>
      <w:marBottom w:val="0"/>
      <w:divBdr>
        <w:top w:val="none" w:sz="0" w:space="0" w:color="auto"/>
        <w:left w:val="none" w:sz="0" w:space="0" w:color="auto"/>
        <w:bottom w:val="none" w:sz="0" w:space="0" w:color="auto"/>
        <w:right w:val="none" w:sz="0" w:space="0" w:color="auto"/>
      </w:divBdr>
    </w:div>
    <w:div w:id="190329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concept-laser.de/" TargetMode="External"/><Relationship Id="rId8" Type="http://schemas.openxmlformats.org/officeDocument/2006/relationships/hyperlink" Target="mailto:d.hund@concept-laser.de" TargetMode="External"/><Relationship Id="rId9" Type="http://schemas.openxmlformats.org/officeDocument/2006/relationships/image" Target="media/image1.png"/><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2181</Words>
  <Characters>12438</Characters>
  <Application>Microsoft Macintosh Word</Application>
  <DocSecurity>0</DocSecurity>
  <Lines>103</Lines>
  <Paragraphs>29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PM Concept Laser DE</vt:lpstr>
      <vt:lpstr>PM Concept Laser DE</vt:lpstr>
    </vt:vector>
  </TitlesOfParts>
  <Company>Hofmann Innovation Group</Company>
  <LinksUpToDate>false</LinksUpToDate>
  <CharactersWithSpaces>14590</CharactersWithSpaces>
  <SharedDoc>false</SharedDoc>
  <HLinks>
    <vt:vector size="12" baseType="variant">
      <vt:variant>
        <vt:i4>6160480</vt:i4>
      </vt:variant>
      <vt:variant>
        <vt:i4>3</vt:i4>
      </vt:variant>
      <vt:variant>
        <vt:i4>0</vt:i4>
      </vt:variant>
      <vt:variant>
        <vt:i4>5</vt:i4>
      </vt:variant>
      <vt:variant>
        <vt:lpwstr>mailto:d.hund@concept-laser.de</vt:lpwstr>
      </vt:variant>
      <vt:variant>
        <vt:lpwstr/>
      </vt:variant>
      <vt:variant>
        <vt:i4>1114190</vt:i4>
      </vt:variant>
      <vt:variant>
        <vt:i4>0</vt:i4>
      </vt:variant>
      <vt:variant>
        <vt:i4>0</vt:i4>
      </vt:variant>
      <vt:variant>
        <vt:i4>5</vt:i4>
      </vt:variant>
      <vt:variant>
        <vt:lpwstr>http://www.concept-laser.de/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PM Concept Laser EN</dc:title>
  <dc:creator>Provvido PR &amp; Communications - Guido Radig</dc:creator>
  <cp:lastModifiedBy>Priscilla Moroke</cp:lastModifiedBy>
  <cp:revision>2</cp:revision>
  <cp:lastPrinted>2016-08-08T11:32:00Z</cp:lastPrinted>
  <dcterms:created xsi:type="dcterms:W3CDTF">2016-08-29T12:30:00Z</dcterms:created>
  <dcterms:modified xsi:type="dcterms:W3CDTF">2016-08-29T12:30:00Z</dcterms:modified>
</cp:coreProperties>
</file>